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39"/>
        <w:gridCol w:w="1620"/>
        <w:gridCol w:w="2678"/>
        <w:gridCol w:w="3650"/>
      </w:tblGrid>
      <w:tr w:rsidR="00AC7684" w14:paraId="72B4E571" w14:textId="77777777" w:rsidTr="00441962">
        <w:tc>
          <w:tcPr>
            <w:tcW w:w="9287" w:type="dxa"/>
            <w:gridSpan w:val="4"/>
            <w:shd w:val="clear" w:color="auto" w:fill="D9D9D9" w:themeFill="background1" w:themeFillShade="D9"/>
            <w:vAlign w:val="center"/>
          </w:tcPr>
          <w:p w14:paraId="3E698F8D" w14:textId="62ED64DD" w:rsidR="00AC7684" w:rsidRPr="000F1C7C" w:rsidRDefault="00AC7684" w:rsidP="00906573">
            <w:pPr>
              <w:spacing w:line="276" w:lineRule="auto"/>
              <w:jc w:val="right"/>
              <w:rPr>
                <w:b/>
                <w:i/>
              </w:rPr>
            </w:pPr>
            <w:r w:rsidRPr="000F1C7C">
              <w:rPr>
                <w:b/>
                <w:i/>
              </w:rPr>
              <w:t xml:space="preserve">Egz. nr </w:t>
            </w:r>
            <w:r w:rsidR="006D3B53">
              <w:rPr>
                <w:b/>
                <w:i/>
              </w:rPr>
              <w:t>5</w:t>
            </w:r>
          </w:p>
        </w:tc>
      </w:tr>
      <w:tr w:rsidR="00AC7684" w14:paraId="0B89CD6B" w14:textId="77777777" w:rsidTr="00441962">
        <w:trPr>
          <w:trHeight w:val="1337"/>
        </w:trPr>
        <w:tc>
          <w:tcPr>
            <w:tcW w:w="133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31C5C" w14:textId="77777777" w:rsidR="00AC7684" w:rsidRPr="000F1C7C" w:rsidRDefault="00AC7684" w:rsidP="00441962">
            <w:pPr>
              <w:spacing w:line="276" w:lineRule="auto"/>
              <w:rPr>
                <w:i/>
                <w:sz w:val="18"/>
              </w:rPr>
            </w:pPr>
            <w:r w:rsidRPr="000F1C7C">
              <w:rPr>
                <w:i/>
                <w:sz w:val="18"/>
              </w:rPr>
              <w:t>Jednostka</w:t>
            </w:r>
          </w:p>
          <w:p w14:paraId="5DF3B615" w14:textId="77777777" w:rsidR="00AC7684" w:rsidRPr="00BF079E" w:rsidRDefault="00AC7684" w:rsidP="00441962">
            <w:pPr>
              <w:spacing w:line="276" w:lineRule="auto"/>
            </w:pPr>
            <w:r w:rsidRPr="000F1C7C">
              <w:rPr>
                <w:i/>
                <w:sz w:val="18"/>
              </w:rPr>
              <w:t>projektowa:</w:t>
            </w:r>
          </w:p>
        </w:tc>
        <w:tc>
          <w:tcPr>
            <w:tcW w:w="7948" w:type="dxa"/>
            <w:gridSpan w:val="3"/>
            <w:tcBorders>
              <w:bottom w:val="single" w:sz="4" w:space="0" w:color="auto"/>
            </w:tcBorders>
            <w:vAlign w:val="center"/>
          </w:tcPr>
          <w:p w14:paraId="699D3A77" w14:textId="77777777" w:rsidR="00AC7684" w:rsidRPr="000F1C7C" w:rsidRDefault="00AC7684" w:rsidP="00441962">
            <w:pPr>
              <w:spacing w:line="276" w:lineRule="auto"/>
              <w:rPr>
                <w:b/>
                <w:i/>
                <w:sz w:val="28"/>
              </w:rPr>
            </w:pPr>
            <w:r w:rsidRPr="000F1C7C">
              <w:rPr>
                <w:b/>
                <w:i/>
                <w:sz w:val="28"/>
              </w:rPr>
              <w:t>LEGE ARTIS MONIKA WYKA</w:t>
            </w:r>
          </w:p>
          <w:p w14:paraId="4FD8C437" w14:textId="77777777" w:rsidR="00AC7684" w:rsidRPr="000F1C7C" w:rsidRDefault="00AC7684" w:rsidP="00441962">
            <w:pPr>
              <w:spacing w:line="276" w:lineRule="auto"/>
              <w:rPr>
                <w:b/>
                <w:i/>
                <w:sz w:val="28"/>
              </w:rPr>
            </w:pPr>
            <w:r w:rsidRPr="000F1C7C">
              <w:rPr>
                <w:b/>
                <w:i/>
                <w:sz w:val="28"/>
              </w:rPr>
              <w:t>ul. Adama Mickiewicza 12/39, 23-210 Kraśnik</w:t>
            </w:r>
          </w:p>
          <w:p w14:paraId="49EC5BC7" w14:textId="77777777" w:rsidR="00AC7684" w:rsidRPr="00BF079E" w:rsidRDefault="00AC7684" w:rsidP="00441962">
            <w:pPr>
              <w:spacing w:line="276" w:lineRule="auto"/>
              <w:rPr>
                <w:b/>
                <w:sz w:val="28"/>
              </w:rPr>
            </w:pPr>
            <w:r w:rsidRPr="000F1C7C">
              <w:rPr>
                <w:b/>
                <w:i/>
                <w:sz w:val="28"/>
              </w:rPr>
              <w:t>NIP: 7151832989, REGON: 366150894</w:t>
            </w:r>
          </w:p>
        </w:tc>
      </w:tr>
      <w:tr w:rsidR="00AC7684" w14:paraId="23D2E4BE" w14:textId="77777777" w:rsidTr="00441962">
        <w:trPr>
          <w:trHeight w:val="560"/>
        </w:trPr>
        <w:tc>
          <w:tcPr>
            <w:tcW w:w="1339" w:type="dxa"/>
            <w:tcBorders>
              <w:left w:val="nil"/>
              <w:right w:val="nil"/>
            </w:tcBorders>
            <w:vAlign w:val="center"/>
          </w:tcPr>
          <w:p w14:paraId="409A3978" w14:textId="77777777" w:rsidR="00AC7684" w:rsidRPr="00BF079E" w:rsidRDefault="00AC7684" w:rsidP="00441962">
            <w:pPr>
              <w:spacing w:line="276" w:lineRule="auto"/>
              <w:rPr>
                <w:b/>
              </w:rPr>
            </w:pPr>
          </w:p>
        </w:tc>
        <w:tc>
          <w:tcPr>
            <w:tcW w:w="7948" w:type="dxa"/>
            <w:gridSpan w:val="3"/>
            <w:tcBorders>
              <w:left w:val="nil"/>
              <w:right w:val="nil"/>
            </w:tcBorders>
            <w:vAlign w:val="center"/>
          </w:tcPr>
          <w:p w14:paraId="779B81E3" w14:textId="77777777" w:rsidR="00AC7684" w:rsidRPr="00BF079E" w:rsidRDefault="00AC7684" w:rsidP="00441962">
            <w:pPr>
              <w:spacing w:line="276" w:lineRule="auto"/>
              <w:rPr>
                <w:b/>
              </w:rPr>
            </w:pPr>
          </w:p>
        </w:tc>
      </w:tr>
      <w:tr w:rsidR="00AC7684" w14:paraId="05DEF0A8" w14:textId="77777777" w:rsidTr="00441962">
        <w:trPr>
          <w:trHeight w:val="662"/>
        </w:trPr>
        <w:tc>
          <w:tcPr>
            <w:tcW w:w="9287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9E097D" w14:textId="5ED5ABF9" w:rsidR="00AC7684" w:rsidRPr="00BF079E" w:rsidRDefault="00AC7684" w:rsidP="0044196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72"/>
              </w:rPr>
              <w:t>PROJEKT</w:t>
            </w:r>
            <w:r w:rsidRPr="00BF079E">
              <w:rPr>
                <w:b/>
                <w:sz w:val="72"/>
              </w:rPr>
              <w:t xml:space="preserve"> TECHNICZN</w:t>
            </w:r>
            <w:r>
              <w:rPr>
                <w:b/>
                <w:sz w:val="72"/>
              </w:rPr>
              <w:t>Y</w:t>
            </w:r>
          </w:p>
        </w:tc>
      </w:tr>
      <w:tr w:rsidR="00AC7684" w14:paraId="2777FF43" w14:textId="77777777" w:rsidTr="00441962">
        <w:trPr>
          <w:trHeight w:val="682"/>
        </w:trPr>
        <w:tc>
          <w:tcPr>
            <w:tcW w:w="1339" w:type="dxa"/>
            <w:tcBorders>
              <w:left w:val="nil"/>
              <w:right w:val="nil"/>
            </w:tcBorders>
            <w:vAlign w:val="center"/>
          </w:tcPr>
          <w:p w14:paraId="54C31467" w14:textId="77777777" w:rsidR="00AC7684" w:rsidRPr="00BF079E" w:rsidRDefault="00AC7684" w:rsidP="00441962">
            <w:pPr>
              <w:spacing w:line="276" w:lineRule="auto"/>
              <w:rPr>
                <w:b/>
              </w:rPr>
            </w:pPr>
          </w:p>
        </w:tc>
        <w:tc>
          <w:tcPr>
            <w:tcW w:w="7948" w:type="dxa"/>
            <w:gridSpan w:val="3"/>
            <w:tcBorders>
              <w:left w:val="nil"/>
              <w:right w:val="nil"/>
            </w:tcBorders>
            <w:vAlign w:val="center"/>
          </w:tcPr>
          <w:p w14:paraId="5AF2962C" w14:textId="77777777" w:rsidR="00AC7684" w:rsidRPr="00BF079E" w:rsidRDefault="00AC7684" w:rsidP="00441962">
            <w:pPr>
              <w:spacing w:line="276" w:lineRule="auto"/>
              <w:rPr>
                <w:b/>
              </w:rPr>
            </w:pPr>
          </w:p>
        </w:tc>
      </w:tr>
      <w:tr w:rsidR="00AC7684" w14:paraId="2924D605" w14:textId="77777777" w:rsidTr="00441962">
        <w:trPr>
          <w:trHeight w:val="401"/>
        </w:trPr>
        <w:tc>
          <w:tcPr>
            <w:tcW w:w="9287" w:type="dxa"/>
            <w:gridSpan w:val="4"/>
            <w:shd w:val="clear" w:color="auto" w:fill="D9D9D9" w:themeFill="background1" w:themeFillShade="D9"/>
            <w:vAlign w:val="center"/>
          </w:tcPr>
          <w:p w14:paraId="418868AF" w14:textId="77777777" w:rsidR="00AC7684" w:rsidRPr="00B418A0" w:rsidRDefault="00AC7684" w:rsidP="00441962">
            <w:pPr>
              <w:spacing w:line="276" w:lineRule="auto"/>
              <w:rPr>
                <w:b/>
                <w:i/>
              </w:rPr>
            </w:pPr>
            <w:r w:rsidRPr="00B418A0">
              <w:rPr>
                <w:b/>
                <w:i/>
              </w:rPr>
              <w:t>ZAMIERZENIE (ZAMÓWIENIE):</w:t>
            </w:r>
          </w:p>
        </w:tc>
      </w:tr>
      <w:tr w:rsidR="00AC7684" w14:paraId="5237C612" w14:textId="77777777" w:rsidTr="00441962">
        <w:trPr>
          <w:trHeight w:val="1058"/>
        </w:trPr>
        <w:tc>
          <w:tcPr>
            <w:tcW w:w="1339" w:type="dxa"/>
            <w:shd w:val="clear" w:color="auto" w:fill="D9D9D9" w:themeFill="background1" w:themeFillShade="D9"/>
            <w:vAlign w:val="center"/>
          </w:tcPr>
          <w:p w14:paraId="05334C7F" w14:textId="77777777" w:rsidR="00AC7684" w:rsidRPr="000F1C7C" w:rsidRDefault="00AC7684" w:rsidP="00441962">
            <w:pPr>
              <w:spacing w:line="276" w:lineRule="auto"/>
              <w:rPr>
                <w:i/>
                <w:sz w:val="18"/>
              </w:rPr>
            </w:pPr>
            <w:r w:rsidRPr="000F1C7C">
              <w:rPr>
                <w:i/>
                <w:sz w:val="18"/>
              </w:rPr>
              <w:t>Tytuł opracowania:</w:t>
            </w:r>
          </w:p>
        </w:tc>
        <w:tc>
          <w:tcPr>
            <w:tcW w:w="7948" w:type="dxa"/>
            <w:gridSpan w:val="3"/>
            <w:vAlign w:val="center"/>
          </w:tcPr>
          <w:p w14:paraId="1C0A4CFA" w14:textId="569DFC4B" w:rsidR="00AC7684" w:rsidRPr="00BF079E" w:rsidRDefault="00D137BA" w:rsidP="00BD5826">
            <w:pPr>
              <w:spacing w:line="276" w:lineRule="auto"/>
              <w:rPr>
                <w:b/>
              </w:rPr>
            </w:pPr>
            <w:r w:rsidRPr="00D137BA">
              <w:rPr>
                <w:b/>
                <w:sz w:val="28"/>
              </w:rPr>
              <w:t xml:space="preserve">Budowa obiektów małej architektury  w </w:t>
            </w:r>
            <w:r w:rsidR="001421E0">
              <w:rPr>
                <w:b/>
                <w:sz w:val="28"/>
              </w:rPr>
              <w:t xml:space="preserve">msc. </w:t>
            </w:r>
            <w:r w:rsidR="00BD5826">
              <w:rPr>
                <w:b/>
                <w:sz w:val="28"/>
              </w:rPr>
              <w:t xml:space="preserve"> </w:t>
            </w:r>
            <w:r w:rsidR="00A84867">
              <w:rPr>
                <w:b/>
                <w:sz w:val="28"/>
              </w:rPr>
              <w:t xml:space="preserve">Ostrożanka </w:t>
            </w:r>
            <w:r w:rsidR="00BD5826">
              <w:rPr>
                <w:b/>
                <w:sz w:val="28"/>
              </w:rPr>
              <w:t>– Otwarta Strefa Aktywności</w:t>
            </w:r>
          </w:p>
        </w:tc>
      </w:tr>
      <w:tr w:rsidR="00AC7684" w14:paraId="2C4340A4" w14:textId="77777777" w:rsidTr="00441962">
        <w:trPr>
          <w:trHeight w:val="912"/>
        </w:trPr>
        <w:tc>
          <w:tcPr>
            <w:tcW w:w="133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B683AB" w14:textId="77777777" w:rsidR="00AC7684" w:rsidRPr="009844C5" w:rsidRDefault="00AC7684" w:rsidP="00441962">
            <w:pPr>
              <w:spacing w:line="276" w:lineRule="auto"/>
              <w:rPr>
                <w:sz w:val="18"/>
              </w:rPr>
            </w:pPr>
            <w:r w:rsidRPr="009844C5">
              <w:rPr>
                <w:sz w:val="18"/>
              </w:rPr>
              <w:t>Adres inwestycji:</w:t>
            </w:r>
          </w:p>
        </w:tc>
        <w:tc>
          <w:tcPr>
            <w:tcW w:w="7948" w:type="dxa"/>
            <w:gridSpan w:val="3"/>
            <w:tcBorders>
              <w:bottom w:val="single" w:sz="4" w:space="0" w:color="auto"/>
            </w:tcBorders>
            <w:vAlign w:val="center"/>
          </w:tcPr>
          <w:p w14:paraId="34E61CE0" w14:textId="3C8EC8DD" w:rsidR="00AC7684" w:rsidRDefault="00A84867" w:rsidP="00441962">
            <w:pPr>
              <w:spacing w:line="276" w:lineRule="auto"/>
              <w:rPr>
                <w:b/>
              </w:rPr>
            </w:pPr>
            <w:r>
              <w:rPr>
                <w:b/>
              </w:rPr>
              <w:t>Ostrożanka</w:t>
            </w:r>
            <w:r w:rsidR="008C312F">
              <w:rPr>
                <w:b/>
              </w:rPr>
              <w:t xml:space="preserve">, </w:t>
            </w:r>
            <w:r w:rsidR="00C57C57">
              <w:rPr>
                <w:b/>
              </w:rPr>
              <w:t>d</w:t>
            </w:r>
            <w:r w:rsidR="0053342B">
              <w:rPr>
                <w:b/>
              </w:rPr>
              <w:t xml:space="preserve">ziałka </w:t>
            </w:r>
            <w:r w:rsidR="00AC7684" w:rsidRPr="00DF24D7">
              <w:rPr>
                <w:b/>
              </w:rPr>
              <w:t>nr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ewid</w:t>
            </w:r>
            <w:proofErr w:type="spellEnd"/>
            <w:r>
              <w:rPr>
                <w:b/>
              </w:rPr>
              <w:t>. 51/9</w:t>
            </w:r>
            <w:r w:rsidR="00AC7684" w:rsidRPr="00DF24D7">
              <w:rPr>
                <w:b/>
              </w:rPr>
              <w:t>,</w:t>
            </w:r>
            <w:r w:rsidR="00D137BA">
              <w:rPr>
                <w:b/>
              </w:rPr>
              <w:t xml:space="preserve"> obręb geodezyjny</w:t>
            </w:r>
            <w:r w:rsidR="0053342B">
              <w:rPr>
                <w:b/>
              </w:rPr>
              <w:t xml:space="preserve"> </w:t>
            </w:r>
            <w:r>
              <w:rPr>
                <w:b/>
              </w:rPr>
              <w:t>0011</w:t>
            </w:r>
            <w:r w:rsidR="006E0495">
              <w:rPr>
                <w:b/>
              </w:rPr>
              <w:t xml:space="preserve"> - </w:t>
            </w:r>
            <w:r>
              <w:rPr>
                <w:b/>
              </w:rPr>
              <w:t>Ostrożanka</w:t>
            </w:r>
          </w:p>
          <w:p w14:paraId="7AEE8A79" w14:textId="0B30CE28" w:rsidR="00AC7684" w:rsidRPr="00BF079E" w:rsidRDefault="00FB766F" w:rsidP="001421E0">
            <w:pPr>
              <w:spacing w:line="276" w:lineRule="auto"/>
              <w:rPr>
                <w:b/>
              </w:rPr>
            </w:pPr>
            <w:r>
              <w:rPr>
                <w:b/>
              </w:rPr>
              <w:t>powiat</w:t>
            </w:r>
            <w:r w:rsidR="00A84867">
              <w:rPr>
                <w:b/>
              </w:rPr>
              <w:t xml:space="preserve"> starachowick</w:t>
            </w:r>
            <w:r w:rsidR="001421E0">
              <w:rPr>
                <w:b/>
              </w:rPr>
              <w:t>i</w:t>
            </w:r>
            <w:r w:rsidR="00AC7684" w:rsidRPr="00DF24D7">
              <w:rPr>
                <w:b/>
              </w:rPr>
              <w:t>,</w:t>
            </w:r>
            <w:r w:rsidR="00C00A8D">
              <w:rPr>
                <w:b/>
              </w:rPr>
              <w:t xml:space="preserve"> </w:t>
            </w:r>
            <w:r>
              <w:rPr>
                <w:b/>
              </w:rPr>
              <w:t xml:space="preserve"> woj.</w:t>
            </w:r>
            <w:r w:rsidR="001F0F97">
              <w:rPr>
                <w:b/>
              </w:rPr>
              <w:t xml:space="preserve"> świętokrzys</w:t>
            </w:r>
            <w:r w:rsidR="00BD5826">
              <w:rPr>
                <w:b/>
              </w:rPr>
              <w:t>ki</w:t>
            </w:r>
            <w:r w:rsidR="00437CC1">
              <w:rPr>
                <w:b/>
              </w:rPr>
              <w:t>e</w:t>
            </w:r>
            <w:r>
              <w:rPr>
                <w:b/>
              </w:rPr>
              <w:t xml:space="preserve">, </w:t>
            </w:r>
            <w:r w:rsidR="00C00A8D">
              <w:rPr>
                <w:b/>
              </w:rPr>
              <w:t>g</w:t>
            </w:r>
            <w:r w:rsidR="001F0F97">
              <w:rPr>
                <w:b/>
              </w:rPr>
              <w:t>m. Mirzec</w:t>
            </w:r>
          </w:p>
        </w:tc>
      </w:tr>
      <w:tr w:rsidR="00AC7684" w14:paraId="3F85DEDF" w14:textId="77777777" w:rsidTr="00441962">
        <w:tc>
          <w:tcPr>
            <w:tcW w:w="1339" w:type="dxa"/>
            <w:tcBorders>
              <w:left w:val="nil"/>
              <w:right w:val="nil"/>
            </w:tcBorders>
            <w:vAlign w:val="center"/>
          </w:tcPr>
          <w:p w14:paraId="2B1390A5" w14:textId="77777777" w:rsidR="00AC7684" w:rsidRDefault="00AC7684" w:rsidP="00441962">
            <w:pPr>
              <w:spacing w:line="276" w:lineRule="auto"/>
              <w:rPr>
                <w:sz w:val="20"/>
              </w:rPr>
            </w:pPr>
          </w:p>
        </w:tc>
        <w:tc>
          <w:tcPr>
            <w:tcW w:w="7948" w:type="dxa"/>
            <w:gridSpan w:val="3"/>
            <w:tcBorders>
              <w:left w:val="nil"/>
              <w:right w:val="nil"/>
            </w:tcBorders>
            <w:vAlign w:val="center"/>
          </w:tcPr>
          <w:p w14:paraId="28A0E535" w14:textId="77777777" w:rsidR="00AC7684" w:rsidRDefault="00AC7684" w:rsidP="00441962">
            <w:pPr>
              <w:spacing w:line="276" w:lineRule="auto"/>
              <w:rPr>
                <w:b/>
              </w:rPr>
            </w:pPr>
          </w:p>
        </w:tc>
      </w:tr>
      <w:tr w:rsidR="00AC7684" w14:paraId="360E09B6" w14:textId="77777777" w:rsidTr="00441962">
        <w:trPr>
          <w:trHeight w:val="1301"/>
        </w:trPr>
        <w:tc>
          <w:tcPr>
            <w:tcW w:w="133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C3E8D5" w14:textId="77777777" w:rsidR="00AC7684" w:rsidRPr="000F1C7C" w:rsidRDefault="00AC7684" w:rsidP="00441962">
            <w:pPr>
              <w:spacing w:line="276" w:lineRule="auto"/>
              <w:rPr>
                <w:i/>
                <w:sz w:val="20"/>
              </w:rPr>
            </w:pPr>
            <w:r w:rsidRPr="000F1C7C">
              <w:rPr>
                <w:i/>
                <w:sz w:val="18"/>
                <w:shd w:val="clear" w:color="auto" w:fill="D9D9D9" w:themeFill="background1" w:themeFillShade="D9"/>
              </w:rPr>
              <w:t>Inwestor (Zamawiający</w:t>
            </w:r>
            <w:r w:rsidRPr="000F1C7C">
              <w:rPr>
                <w:i/>
                <w:sz w:val="18"/>
              </w:rPr>
              <w:t>):</w:t>
            </w:r>
          </w:p>
        </w:tc>
        <w:tc>
          <w:tcPr>
            <w:tcW w:w="7948" w:type="dxa"/>
            <w:gridSpan w:val="3"/>
            <w:tcBorders>
              <w:bottom w:val="single" w:sz="4" w:space="0" w:color="auto"/>
            </w:tcBorders>
            <w:vAlign w:val="center"/>
          </w:tcPr>
          <w:p w14:paraId="1B1CAC63" w14:textId="40ACA3D2" w:rsidR="00AC7684" w:rsidRPr="008C312F" w:rsidRDefault="00AC7684" w:rsidP="001F0F97">
            <w:pPr>
              <w:spacing w:line="276" w:lineRule="auto"/>
              <w:rPr>
                <w:b/>
                <w:sz w:val="28"/>
              </w:rPr>
            </w:pPr>
            <w:r w:rsidRPr="008C312F">
              <w:rPr>
                <w:b/>
                <w:sz w:val="24"/>
              </w:rPr>
              <w:t xml:space="preserve">Gmina </w:t>
            </w:r>
            <w:r w:rsidR="001F0F97">
              <w:rPr>
                <w:b/>
                <w:sz w:val="24"/>
              </w:rPr>
              <w:t>Mirzec</w:t>
            </w:r>
            <w:r w:rsidR="008C312F" w:rsidRPr="008C312F">
              <w:rPr>
                <w:b/>
                <w:sz w:val="24"/>
              </w:rPr>
              <w:t>,</w:t>
            </w:r>
            <w:r w:rsidR="00BD5826" w:rsidRPr="00BD5826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="00BD5826" w:rsidRPr="00BD5826">
              <w:rPr>
                <w:b/>
                <w:sz w:val="24"/>
              </w:rPr>
              <w:t> </w:t>
            </w:r>
            <w:r w:rsidR="001F0F97">
              <w:rPr>
                <w:b/>
                <w:bCs/>
                <w:sz w:val="24"/>
              </w:rPr>
              <w:t>Mirzec Stary 9, 27-220 Mirzec</w:t>
            </w:r>
            <w:r w:rsidR="001421E0">
              <w:rPr>
                <w:b/>
                <w:bCs/>
                <w:sz w:val="24"/>
              </w:rPr>
              <w:t xml:space="preserve"> </w:t>
            </w:r>
          </w:p>
        </w:tc>
      </w:tr>
      <w:tr w:rsidR="00AC7684" w14:paraId="5CD47A5D" w14:textId="77777777" w:rsidTr="00441962">
        <w:tc>
          <w:tcPr>
            <w:tcW w:w="1339" w:type="dxa"/>
            <w:tcBorders>
              <w:left w:val="nil"/>
              <w:right w:val="nil"/>
            </w:tcBorders>
            <w:vAlign w:val="center"/>
          </w:tcPr>
          <w:p w14:paraId="53976A5A" w14:textId="068680F4" w:rsidR="00AC7684" w:rsidRPr="009844C5" w:rsidRDefault="00AC7684" w:rsidP="00441962">
            <w:pPr>
              <w:spacing w:line="276" w:lineRule="auto"/>
              <w:rPr>
                <w:sz w:val="18"/>
              </w:rPr>
            </w:pPr>
          </w:p>
        </w:tc>
        <w:tc>
          <w:tcPr>
            <w:tcW w:w="7948" w:type="dxa"/>
            <w:gridSpan w:val="3"/>
            <w:tcBorders>
              <w:left w:val="nil"/>
              <w:right w:val="nil"/>
            </w:tcBorders>
            <w:vAlign w:val="center"/>
          </w:tcPr>
          <w:p w14:paraId="72D7D35D" w14:textId="77777777" w:rsidR="00AC7684" w:rsidRPr="009844C5" w:rsidRDefault="00AC7684" w:rsidP="00441962">
            <w:pPr>
              <w:spacing w:line="276" w:lineRule="auto"/>
              <w:rPr>
                <w:b/>
                <w:sz w:val="28"/>
              </w:rPr>
            </w:pPr>
          </w:p>
        </w:tc>
      </w:tr>
      <w:tr w:rsidR="00AC7684" w14:paraId="36EBC028" w14:textId="77777777" w:rsidTr="00441962">
        <w:trPr>
          <w:trHeight w:val="345"/>
        </w:trPr>
        <w:tc>
          <w:tcPr>
            <w:tcW w:w="9287" w:type="dxa"/>
            <w:gridSpan w:val="4"/>
            <w:shd w:val="clear" w:color="auto" w:fill="D9D9D9" w:themeFill="background1" w:themeFillShade="D9"/>
            <w:vAlign w:val="center"/>
          </w:tcPr>
          <w:p w14:paraId="5E672B0F" w14:textId="77777777" w:rsidR="00AC7684" w:rsidRPr="000F1C7C" w:rsidRDefault="00AC7684" w:rsidP="00441962">
            <w:pPr>
              <w:spacing w:line="276" w:lineRule="auto"/>
              <w:rPr>
                <w:b/>
                <w:i/>
                <w:sz w:val="28"/>
              </w:rPr>
            </w:pPr>
            <w:r w:rsidRPr="000F1C7C">
              <w:rPr>
                <w:i/>
                <w:sz w:val="18"/>
              </w:rPr>
              <w:t>Opracował:</w:t>
            </w:r>
          </w:p>
        </w:tc>
      </w:tr>
      <w:tr w:rsidR="00AC7684" w14:paraId="2423DEDC" w14:textId="77777777" w:rsidTr="00441962">
        <w:trPr>
          <w:trHeight w:val="397"/>
        </w:trPr>
        <w:tc>
          <w:tcPr>
            <w:tcW w:w="2959" w:type="dxa"/>
            <w:gridSpan w:val="2"/>
            <w:shd w:val="clear" w:color="auto" w:fill="D9D9D9" w:themeFill="background1" w:themeFillShade="D9"/>
            <w:vAlign w:val="center"/>
          </w:tcPr>
          <w:p w14:paraId="0D3792FB" w14:textId="77777777" w:rsidR="00AC7684" w:rsidRPr="000F1C7C" w:rsidRDefault="00AC7684" w:rsidP="00441962">
            <w:pPr>
              <w:spacing w:line="276" w:lineRule="auto"/>
              <w:jc w:val="center"/>
              <w:rPr>
                <w:sz w:val="20"/>
              </w:rPr>
            </w:pPr>
            <w:r w:rsidRPr="000F1C7C">
              <w:rPr>
                <w:sz w:val="20"/>
              </w:rPr>
              <w:t>Imię i nazwisko</w:t>
            </w:r>
          </w:p>
        </w:tc>
        <w:tc>
          <w:tcPr>
            <w:tcW w:w="2678" w:type="dxa"/>
            <w:shd w:val="clear" w:color="auto" w:fill="D9D9D9" w:themeFill="background1" w:themeFillShade="D9"/>
            <w:vAlign w:val="center"/>
          </w:tcPr>
          <w:p w14:paraId="280E4F7F" w14:textId="77777777" w:rsidR="00AC7684" w:rsidRPr="000F1C7C" w:rsidRDefault="00AC7684" w:rsidP="00441962">
            <w:pPr>
              <w:spacing w:line="276" w:lineRule="auto"/>
              <w:jc w:val="center"/>
              <w:rPr>
                <w:sz w:val="20"/>
              </w:rPr>
            </w:pPr>
            <w:r w:rsidRPr="000F1C7C">
              <w:rPr>
                <w:sz w:val="20"/>
              </w:rPr>
              <w:t>nr uprawnień</w:t>
            </w:r>
          </w:p>
        </w:tc>
        <w:tc>
          <w:tcPr>
            <w:tcW w:w="3650" w:type="dxa"/>
            <w:shd w:val="clear" w:color="auto" w:fill="D9D9D9" w:themeFill="background1" w:themeFillShade="D9"/>
            <w:vAlign w:val="center"/>
          </w:tcPr>
          <w:p w14:paraId="480C8A56" w14:textId="77777777" w:rsidR="00AC7684" w:rsidRPr="000F1C7C" w:rsidRDefault="002B289D" w:rsidP="00441962">
            <w:pPr>
              <w:spacing w:line="276" w:lineRule="auto"/>
              <w:jc w:val="center"/>
              <w:rPr>
                <w:sz w:val="20"/>
              </w:rPr>
            </w:pPr>
            <w:r w:rsidRPr="000F1C7C">
              <w:rPr>
                <w:sz w:val="20"/>
              </w:rPr>
              <w:t>P</w:t>
            </w:r>
            <w:r w:rsidR="00AC7684" w:rsidRPr="000F1C7C">
              <w:rPr>
                <w:sz w:val="20"/>
              </w:rPr>
              <w:t>odpis</w:t>
            </w:r>
          </w:p>
        </w:tc>
      </w:tr>
      <w:tr w:rsidR="001F0F97" w14:paraId="619C5BBC" w14:textId="77777777" w:rsidTr="001F0F97">
        <w:trPr>
          <w:trHeight w:val="1073"/>
        </w:trPr>
        <w:tc>
          <w:tcPr>
            <w:tcW w:w="2959" w:type="dxa"/>
            <w:gridSpan w:val="2"/>
            <w:tcBorders>
              <w:bottom w:val="single" w:sz="4" w:space="0" w:color="auto"/>
            </w:tcBorders>
            <w:vAlign w:val="center"/>
          </w:tcPr>
          <w:p w14:paraId="0F295AB1" w14:textId="2C5F5EFF" w:rsidR="001F0F97" w:rsidRPr="001F0F97" w:rsidRDefault="001F0F97" w:rsidP="001F0F97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 w:rsidRPr="001F0F97">
              <w:rPr>
                <w:b/>
              </w:rPr>
              <w:t xml:space="preserve">mgr inż. arch. Marek </w:t>
            </w:r>
            <w:proofErr w:type="spellStart"/>
            <w:r w:rsidRPr="001F0F97">
              <w:rPr>
                <w:b/>
              </w:rPr>
              <w:t>Naja</w:t>
            </w:r>
            <w:proofErr w:type="spellEnd"/>
          </w:p>
        </w:tc>
        <w:tc>
          <w:tcPr>
            <w:tcW w:w="2678" w:type="dxa"/>
            <w:tcBorders>
              <w:bottom w:val="single" w:sz="4" w:space="0" w:color="auto"/>
            </w:tcBorders>
            <w:vAlign w:val="center"/>
          </w:tcPr>
          <w:p w14:paraId="4088F7B1" w14:textId="6F9DF728" w:rsidR="001F0F97" w:rsidRPr="001F0F97" w:rsidRDefault="001F0F97" w:rsidP="001F0F97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 w:rsidRPr="001F0F97">
              <w:rPr>
                <w:b/>
              </w:rPr>
              <w:t>54/LOIA/09</w:t>
            </w:r>
          </w:p>
        </w:tc>
        <w:tc>
          <w:tcPr>
            <w:tcW w:w="3650" w:type="dxa"/>
            <w:tcBorders>
              <w:bottom w:val="single" w:sz="4" w:space="0" w:color="auto"/>
            </w:tcBorders>
            <w:vAlign w:val="center"/>
          </w:tcPr>
          <w:p w14:paraId="61930E66" w14:textId="6C9716A9" w:rsidR="001F0F97" w:rsidRPr="009844C5" w:rsidRDefault="001F0F97" w:rsidP="008C312F">
            <w:pPr>
              <w:spacing w:line="276" w:lineRule="auto"/>
              <w:rPr>
                <w:sz w:val="18"/>
              </w:rPr>
            </w:pPr>
          </w:p>
        </w:tc>
      </w:tr>
      <w:tr w:rsidR="00AC7684" w14:paraId="54807A81" w14:textId="77777777" w:rsidTr="008C312F">
        <w:trPr>
          <w:trHeight w:val="2395"/>
        </w:trPr>
        <w:tc>
          <w:tcPr>
            <w:tcW w:w="1339" w:type="dxa"/>
            <w:tcBorders>
              <w:left w:val="nil"/>
              <w:right w:val="nil"/>
            </w:tcBorders>
            <w:vAlign w:val="center"/>
          </w:tcPr>
          <w:p w14:paraId="6B68AFFA" w14:textId="77777777" w:rsidR="005A215C" w:rsidRDefault="005A215C" w:rsidP="00441962">
            <w:pPr>
              <w:spacing w:line="276" w:lineRule="auto"/>
              <w:rPr>
                <w:sz w:val="20"/>
              </w:rPr>
            </w:pPr>
          </w:p>
        </w:tc>
        <w:tc>
          <w:tcPr>
            <w:tcW w:w="7948" w:type="dxa"/>
            <w:gridSpan w:val="3"/>
            <w:tcBorders>
              <w:left w:val="nil"/>
              <w:right w:val="nil"/>
            </w:tcBorders>
            <w:vAlign w:val="center"/>
          </w:tcPr>
          <w:p w14:paraId="59D9DF84" w14:textId="77777777" w:rsidR="00EA70E3" w:rsidRPr="008C312F" w:rsidRDefault="00EA70E3" w:rsidP="008C312F"/>
        </w:tc>
      </w:tr>
      <w:tr w:rsidR="00AC7684" w14:paraId="3AC1C64E" w14:textId="77777777" w:rsidTr="00441962">
        <w:trPr>
          <w:trHeight w:val="838"/>
        </w:trPr>
        <w:tc>
          <w:tcPr>
            <w:tcW w:w="133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88E56" w14:textId="77777777" w:rsidR="00AC7684" w:rsidRPr="000F1C7C" w:rsidRDefault="00AC7684" w:rsidP="00441962">
            <w:pPr>
              <w:spacing w:line="276" w:lineRule="auto"/>
              <w:rPr>
                <w:i/>
                <w:sz w:val="18"/>
              </w:rPr>
            </w:pPr>
            <w:r w:rsidRPr="000F1C7C">
              <w:rPr>
                <w:i/>
                <w:sz w:val="18"/>
              </w:rPr>
              <w:t>Data opracowania:</w:t>
            </w:r>
          </w:p>
        </w:tc>
        <w:tc>
          <w:tcPr>
            <w:tcW w:w="7948" w:type="dxa"/>
            <w:gridSpan w:val="3"/>
            <w:tcBorders>
              <w:bottom w:val="single" w:sz="4" w:space="0" w:color="auto"/>
            </w:tcBorders>
            <w:vAlign w:val="center"/>
          </w:tcPr>
          <w:p w14:paraId="77A97386" w14:textId="7A8F24E1" w:rsidR="00AC7684" w:rsidRPr="009844C5" w:rsidRDefault="002855DF" w:rsidP="005A215C">
            <w:pPr>
              <w:spacing w:line="276" w:lineRule="auto"/>
              <w:rPr>
                <w:b/>
                <w:sz w:val="28"/>
              </w:rPr>
            </w:pPr>
            <w:r w:rsidRPr="008C312F">
              <w:rPr>
                <w:b/>
                <w:sz w:val="24"/>
              </w:rPr>
              <w:t>Luty</w:t>
            </w:r>
            <w:r w:rsidR="00AC7684" w:rsidRPr="008C312F">
              <w:rPr>
                <w:b/>
                <w:sz w:val="24"/>
              </w:rPr>
              <w:t xml:space="preserve"> 201</w:t>
            </w:r>
            <w:r w:rsidR="00FB6354" w:rsidRPr="008C312F">
              <w:rPr>
                <w:b/>
                <w:sz w:val="24"/>
              </w:rPr>
              <w:t>9</w:t>
            </w:r>
          </w:p>
        </w:tc>
      </w:tr>
    </w:tbl>
    <w:p w14:paraId="36E16418" w14:textId="77777777" w:rsidR="00A14B5D" w:rsidRPr="00EA70E3" w:rsidRDefault="00A14B5D">
      <w:pPr>
        <w:rPr>
          <w:rFonts w:eastAsia="Times New Roman" w:cs="Times New Roman"/>
          <w:b/>
          <w:bCs/>
          <w:sz w:val="2"/>
          <w:szCs w:val="24"/>
        </w:rPr>
      </w:pPr>
    </w:p>
    <w:p w14:paraId="7FC9CAAD" w14:textId="4BE094EF" w:rsidR="003E4121" w:rsidRDefault="003E4121" w:rsidP="003E4121">
      <w:pPr>
        <w:jc w:val="right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br w:type="page"/>
      </w:r>
      <w:r w:rsidRPr="003E4121">
        <w:rPr>
          <w:rFonts w:eastAsia="Times New Roman" w:cs="Times New Roman"/>
          <w:bCs/>
          <w:sz w:val="24"/>
          <w:szCs w:val="24"/>
        </w:rPr>
        <w:lastRenderedPageBreak/>
        <w:t xml:space="preserve">Kraśnik, dnia </w:t>
      </w:r>
      <w:r w:rsidR="001F0F97">
        <w:rPr>
          <w:rFonts w:eastAsia="Times New Roman" w:cs="Times New Roman"/>
          <w:bCs/>
          <w:sz w:val="24"/>
          <w:szCs w:val="24"/>
        </w:rPr>
        <w:t>25</w:t>
      </w:r>
      <w:r w:rsidRPr="003E4121">
        <w:rPr>
          <w:rFonts w:eastAsia="Times New Roman" w:cs="Times New Roman"/>
          <w:bCs/>
          <w:sz w:val="24"/>
          <w:szCs w:val="24"/>
        </w:rPr>
        <w:t>.</w:t>
      </w:r>
      <w:r w:rsidR="002855DF">
        <w:rPr>
          <w:rFonts w:eastAsia="Times New Roman" w:cs="Times New Roman"/>
          <w:bCs/>
          <w:sz w:val="24"/>
          <w:szCs w:val="24"/>
        </w:rPr>
        <w:t>02.2019</w:t>
      </w:r>
      <w:r>
        <w:rPr>
          <w:rFonts w:eastAsia="Times New Roman" w:cs="Times New Roman"/>
          <w:bCs/>
          <w:sz w:val="24"/>
          <w:szCs w:val="24"/>
        </w:rPr>
        <w:t xml:space="preserve"> </w:t>
      </w:r>
      <w:r w:rsidRPr="003E4121">
        <w:rPr>
          <w:rFonts w:eastAsia="Times New Roman" w:cs="Times New Roman"/>
          <w:bCs/>
          <w:sz w:val="24"/>
          <w:szCs w:val="24"/>
        </w:rPr>
        <w:t>r</w:t>
      </w:r>
      <w:r>
        <w:rPr>
          <w:rFonts w:eastAsia="Times New Roman" w:cs="Times New Roman"/>
          <w:bCs/>
          <w:sz w:val="24"/>
          <w:szCs w:val="24"/>
        </w:rPr>
        <w:t>.</w:t>
      </w:r>
    </w:p>
    <w:p w14:paraId="7B714681" w14:textId="77777777" w:rsidR="003E4121" w:rsidRDefault="003E4121" w:rsidP="003E4121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43AAC636" w14:textId="77777777" w:rsidR="003E4121" w:rsidRDefault="003E4121" w:rsidP="003E4121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0982EF7F" w14:textId="77777777" w:rsidR="003E4121" w:rsidRDefault="003E4121" w:rsidP="003E4121">
      <w:pPr>
        <w:jc w:val="center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OŚWIADCZENIE PROJEKTANTA</w:t>
      </w:r>
    </w:p>
    <w:p w14:paraId="7F2A817F" w14:textId="77777777" w:rsidR="003E4121" w:rsidRDefault="003E4121" w:rsidP="003E4121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1CB6E557" w14:textId="34B5BB88" w:rsidR="003E4121" w:rsidRPr="003E4121" w:rsidRDefault="003E4121" w:rsidP="003E4121">
      <w:pPr>
        <w:jc w:val="center"/>
        <w:rPr>
          <w:rFonts w:eastAsia="Times New Roman" w:cs="Times New Roman"/>
          <w:bCs/>
          <w:sz w:val="24"/>
          <w:szCs w:val="24"/>
        </w:rPr>
      </w:pPr>
      <w:r w:rsidRPr="003E4121">
        <w:rPr>
          <w:rFonts w:eastAsia="Times New Roman" w:cs="Times New Roman"/>
          <w:bCs/>
          <w:sz w:val="24"/>
          <w:szCs w:val="24"/>
        </w:rPr>
        <w:t xml:space="preserve">Zgodnie z art. 20 ust. 4 ustawy z dnia 7 lipca </w:t>
      </w:r>
      <w:r w:rsidR="002855DF">
        <w:rPr>
          <w:rFonts w:eastAsia="Times New Roman" w:cs="Times New Roman"/>
          <w:bCs/>
          <w:sz w:val="24"/>
          <w:szCs w:val="24"/>
        </w:rPr>
        <w:t>1994 Prawo budowlane (Dz. U 2018 r. poz. 120</w:t>
      </w:r>
      <w:r w:rsidRPr="003E4121">
        <w:rPr>
          <w:rFonts w:eastAsia="Times New Roman" w:cs="Times New Roman"/>
          <w:bCs/>
          <w:sz w:val="24"/>
          <w:szCs w:val="24"/>
        </w:rPr>
        <w:t xml:space="preserve">2 </w:t>
      </w:r>
      <w:r w:rsidR="00F14149">
        <w:rPr>
          <w:rFonts w:eastAsia="Times New Roman" w:cs="Times New Roman"/>
          <w:bCs/>
          <w:sz w:val="24"/>
          <w:szCs w:val="24"/>
        </w:rPr>
        <w:br/>
      </w:r>
      <w:r w:rsidRPr="003E4121">
        <w:rPr>
          <w:rFonts w:eastAsia="Times New Roman" w:cs="Times New Roman"/>
          <w:bCs/>
          <w:sz w:val="24"/>
          <w:szCs w:val="24"/>
        </w:rPr>
        <w:t xml:space="preserve">z </w:t>
      </w:r>
      <w:proofErr w:type="spellStart"/>
      <w:r w:rsidRPr="003E4121">
        <w:rPr>
          <w:rFonts w:eastAsia="Times New Roman" w:cs="Times New Roman"/>
          <w:bCs/>
          <w:sz w:val="24"/>
          <w:szCs w:val="24"/>
        </w:rPr>
        <w:t>późn</w:t>
      </w:r>
      <w:proofErr w:type="spellEnd"/>
      <w:r w:rsidRPr="003E4121">
        <w:rPr>
          <w:rFonts w:eastAsia="Times New Roman" w:cs="Times New Roman"/>
          <w:bCs/>
          <w:sz w:val="24"/>
          <w:szCs w:val="24"/>
        </w:rPr>
        <w:t>. zm.) niniejszym oświadczam, że opracowany przeze mnie niniejszy projekt techniczny:</w:t>
      </w:r>
    </w:p>
    <w:p w14:paraId="2F890C5B" w14:textId="77777777" w:rsidR="003E4121" w:rsidRDefault="003E4121" w:rsidP="001421E0">
      <w:pPr>
        <w:rPr>
          <w:rFonts w:eastAsia="Times New Roman" w:cs="Times New Roman"/>
          <w:b/>
          <w:bCs/>
          <w:sz w:val="24"/>
          <w:szCs w:val="24"/>
        </w:rPr>
      </w:pPr>
    </w:p>
    <w:p w14:paraId="4150C33A" w14:textId="731228E1" w:rsidR="00BD5826" w:rsidRDefault="00BD5826" w:rsidP="003E4121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00BD5826">
        <w:rPr>
          <w:rFonts w:eastAsia="Times New Roman" w:cs="Times New Roman"/>
          <w:b/>
          <w:bCs/>
          <w:sz w:val="24"/>
          <w:szCs w:val="24"/>
        </w:rPr>
        <w:t>Budowa obiektów ma</w:t>
      </w:r>
      <w:r w:rsidR="001812F2">
        <w:rPr>
          <w:rFonts w:eastAsia="Times New Roman" w:cs="Times New Roman"/>
          <w:b/>
          <w:bCs/>
          <w:sz w:val="24"/>
          <w:szCs w:val="24"/>
        </w:rPr>
        <w:t xml:space="preserve">łej architektury  w msc. </w:t>
      </w:r>
      <w:r w:rsidR="001F0F97" w:rsidRPr="001F0F97">
        <w:rPr>
          <w:rFonts w:eastAsia="Times New Roman" w:cs="Times New Roman"/>
          <w:b/>
          <w:bCs/>
          <w:sz w:val="24"/>
          <w:szCs w:val="24"/>
        </w:rPr>
        <w:t>Ostrożanka</w:t>
      </w:r>
      <w:r w:rsidRPr="00BD5826">
        <w:rPr>
          <w:rFonts w:eastAsia="Times New Roman" w:cs="Times New Roman"/>
          <w:b/>
          <w:bCs/>
          <w:sz w:val="24"/>
          <w:szCs w:val="24"/>
        </w:rPr>
        <w:t xml:space="preserve"> – Otwarta Strefa Aktywności </w:t>
      </w:r>
    </w:p>
    <w:p w14:paraId="6ECE5657" w14:textId="77777777" w:rsidR="001F0F97" w:rsidRPr="001F0F97" w:rsidRDefault="001F0F97" w:rsidP="001F0F97">
      <w:pPr>
        <w:jc w:val="center"/>
        <w:rPr>
          <w:sz w:val="24"/>
          <w:szCs w:val="24"/>
        </w:rPr>
      </w:pPr>
      <w:r w:rsidRPr="001F0F97">
        <w:rPr>
          <w:sz w:val="24"/>
          <w:szCs w:val="24"/>
        </w:rPr>
        <w:t xml:space="preserve">Ostrożanka, działka nr </w:t>
      </w:r>
      <w:proofErr w:type="spellStart"/>
      <w:r w:rsidRPr="001F0F97">
        <w:rPr>
          <w:sz w:val="24"/>
          <w:szCs w:val="24"/>
        </w:rPr>
        <w:t>ewid</w:t>
      </w:r>
      <w:proofErr w:type="spellEnd"/>
      <w:r w:rsidRPr="001F0F97">
        <w:rPr>
          <w:sz w:val="24"/>
          <w:szCs w:val="24"/>
        </w:rPr>
        <w:t>. 51/9, obręb geodezyjny 0011 - Ostrożanka</w:t>
      </w:r>
    </w:p>
    <w:p w14:paraId="7CAAFE85" w14:textId="77777777" w:rsidR="001F0F97" w:rsidRDefault="001F0F97" w:rsidP="001F0F97">
      <w:pPr>
        <w:jc w:val="center"/>
        <w:rPr>
          <w:sz w:val="24"/>
          <w:szCs w:val="24"/>
        </w:rPr>
      </w:pPr>
      <w:r w:rsidRPr="001F0F97">
        <w:rPr>
          <w:sz w:val="24"/>
          <w:szCs w:val="24"/>
        </w:rPr>
        <w:t>powiat starachowicki,  woj. świętokrzyskie, gm. Mirzec</w:t>
      </w:r>
    </w:p>
    <w:p w14:paraId="41DD01EB" w14:textId="46F31F77" w:rsidR="003E4121" w:rsidRPr="003E4121" w:rsidRDefault="001F0F97" w:rsidP="001F0F97">
      <w:pPr>
        <w:jc w:val="center"/>
        <w:rPr>
          <w:sz w:val="20"/>
          <w:szCs w:val="20"/>
        </w:rPr>
      </w:pPr>
      <w:r w:rsidRPr="001F0F97">
        <w:rPr>
          <w:sz w:val="24"/>
          <w:szCs w:val="24"/>
        </w:rPr>
        <w:t xml:space="preserve"> </w:t>
      </w:r>
      <w:r w:rsidR="003E4121" w:rsidRPr="003E4121">
        <w:rPr>
          <w:sz w:val="20"/>
          <w:szCs w:val="20"/>
        </w:rPr>
        <w:t>(podać nazwę projektu i nazwę inwestycji)</w:t>
      </w:r>
    </w:p>
    <w:p w14:paraId="569F60A6" w14:textId="77777777" w:rsidR="003E4121" w:rsidRDefault="003E4121" w:rsidP="003E4121">
      <w:pPr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sporządzony dla:</w:t>
      </w:r>
    </w:p>
    <w:p w14:paraId="679820F4" w14:textId="77777777" w:rsidR="001F0F97" w:rsidRDefault="001F0F97" w:rsidP="00437CC1">
      <w:pPr>
        <w:jc w:val="center"/>
        <w:rPr>
          <w:b/>
          <w:sz w:val="24"/>
          <w:szCs w:val="24"/>
        </w:rPr>
      </w:pPr>
      <w:r w:rsidRPr="001F0F97">
        <w:rPr>
          <w:b/>
          <w:sz w:val="24"/>
          <w:szCs w:val="24"/>
        </w:rPr>
        <w:t>Gmina Mirzec,  </w:t>
      </w:r>
    </w:p>
    <w:p w14:paraId="5A04E9A7" w14:textId="77777777" w:rsidR="001F0F97" w:rsidRDefault="001F0F97" w:rsidP="00437CC1">
      <w:pPr>
        <w:jc w:val="center"/>
        <w:rPr>
          <w:b/>
          <w:bCs/>
          <w:sz w:val="24"/>
          <w:szCs w:val="24"/>
        </w:rPr>
      </w:pPr>
      <w:r w:rsidRPr="001F0F97">
        <w:rPr>
          <w:b/>
          <w:bCs/>
          <w:sz w:val="24"/>
          <w:szCs w:val="24"/>
        </w:rPr>
        <w:t xml:space="preserve">Mirzec Stary 9, </w:t>
      </w:r>
    </w:p>
    <w:p w14:paraId="3EB75EBB" w14:textId="77777777" w:rsidR="001F0F97" w:rsidRDefault="001F0F97" w:rsidP="00437CC1">
      <w:pPr>
        <w:jc w:val="center"/>
        <w:rPr>
          <w:b/>
          <w:bCs/>
          <w:sz w:val="24"/>
          <w:szCs w:val="24"/>
        </w:rPr>
      </w:pPr>
      <w:r w:rsidRPr="001F0F97">
        <w:rPr>
          <w:b/>
          <w:bCs/>
          <w:sz w:val="24"/>
          <w:szCs w:val="24"/>
        </w:rPr>
        <w:t>27-220 Mirzec</w:t>
      </w:r>
    </w:p>
    <w:p w14:paraId="1EF1DDF5" w14:textId="1BBA0999" w:rsidR="003E4121" w:rsidRPr="003E4121" w:rsidRDefault="00BD5826" w:rsidP="00437CC1">
      <w:pPr>
        <w:jc w:val="center"/>
        <w:rPr>
          <w:rFonts w:eastAsia="Times New Roman" w:cs="Times New Roman"/>
          <w:bCs/>
          <w:sz w:val="20"/>
          <w:szCs w:val="20"/>
        </w:rPr>
      </w:pPr>
      <w:r w:rsidRPr="00BD5826">
        <w:rPr>
          <w:b/>
          <w:sz w:val="24"/>
          <w:szCs w:val="24"/>
        </w:rPr>
        <w:t xml:space="preserve"> </w:t>
      </w:r>
      <w:r w:rsidR="003E4121" w:rsidRPr="003E4121">
        <w:rPr>
          <w:rFonts w:eastAsia="Times New Roman" w:cs="Times New Roman"/>
          <w:bCs/>
          <w:sz w:val="20"/>
          <w:szCs w:val="20"/>
        </w:rPr>
        <w:t>(podać inwestora)</w:t>
      </w:r>
    </w:p>
    <w:p w14:paraId="3FDCBCFF" w14:textId="77777777" w:rsidR="003E4121" w:rsidRDefault="003E4121" w:rsidP="003E4121">
      <w:pPr>
        <w:jc w:val="center"/>
        <w:rPr>
          <w:rFonts w:eastAsia="Times New Roman" w:cs="Times New Roman"/>
          <w:bCs/>
        </w:rPr>
      </w:pPr>
    </w:p>
    <w:p w14:paraId="124B56EF" w14:textId="77777777" w:rsidR="003E4121" w:rsidRDefault="003E4121" w:rsidP="003E4121">
      <w:pPr>
        <w:jc w:val="center"/>
        <w:rPr>
          <w:rFonts w:eastAsia="Times New Roman" w:cs="Times New Roman"/>
          <w:bCs/>
          <w:sz w:val="24"/>
          <w:szCs w:val="24"/>
        </w:rPr>
      </w:pPr>
      <w:r w:rsidRPr="003E4121">
        <w:rPr>
          <w:rFonts w:eastAsia="Times New Roman" w:cs="Times New Roman"/>
          <w:bCs/>
          <w:sz w:val="24"/>
          <w:szCs w:val="24"/>
        </w:rPr>
        <w:t>Został sporządzony zgodnie z przepisami i zasadami wiedzy technicznej.</w:t>
      </w:r>
    </w:p>
    <w:p w14:paraId="6F52CF8F" w14:textId="77777777" w:rsidR="003E4121" w:rsidRDefault="003E4121" w:rsidP="003E4121">
      <w:pPr>
        <w:jc w:val="center"/>
        <w:rPr>
          <w:rFonts w:eastAsia="Times New Roman" w:cs="Times New Roman"/>
          <w:bCs/>
          <w:sz w:val="24"/>
          <w:szCs w:val="24"/>
        </w:rPr>
      </w:pPr>
    </w:p>
    <w:p w14:paraId="56F19EC1" w14:textId="77777777" w:rsidR="003E4121" w:rsidRDefault="003E4121" w:rsidP="003E4121">
      <w:pPr>
        <w:jc w:val="center"/>
        <w:rPr>
          <w:rFonts w:eastAsia="Times New Roman" w:cs="Times New Roman"/>
          <w:bCs/>
          <w:sz w:val="24"/>
          <w:szCs w:val="24"/>
        </w:rPr>
      </w:pPr>
    </w:p>
    <w:p w14:paraId="0E642B0E" w14:textId="77777777" w:rsidR="003E4121" w:rsidRDefault="003E4121" w:rsidP="003E4121">
      <w:pPr>
        <w:jc w:val="center"/>
        <w:rPr>
          <w:rFonts w:eastAsia="Times New Roman" w:cs="Times New Roman"/>
          <w:bCs/>
          <w:sz w:val="24"/>
          <w:szCs w:val="24"/>
        </w:rPr>
      </w:pPr>
    </w:p>
    <w:p w14:paraId="7AAD3CC3" w14:textId="77777777" w:rsidR="003E4121" w:rsidRPr="003E4121" w:rsidRDefault="003E4121" w:rsidP="00EA1EC4">
      <w:pPr>
        <w:rPr>
          <w:rFonts w:eastAsia="Times New Roman" w:cs="Times New Roman"/>
          <w:bCs/>
          <w:sz w:val="20"/>
          <w:szCs w:val="20"/>
        </w:rPr>
      </w:pPr>
    </w:p>
    <w:p w14:paraId="6300F4EE" w14:textId="77777777" w:rsidR="003E4121" w:rsidRDefault="003E4121" w:rsidP="00E651C5">
      <w:pPr>
        <w:ind w:left="4248" w:firstLine="708"/>
        <w:jc w:val="center"/>
        <w:rPr>
          <w:rFonts w:eastAsia="Times New Roman" w:cs="Times New Roman"/>
          <w:bCs/>
          <w:sz w:val="20"/>
          <w:szCs w:val="20"/>
        </w:rPr>
      </w:pPr>
      <w:r w:rsidRPr="003E4121">
        <w:rPr>
          <w:rFonts w:eastAsia="Times New Roman" w:cs="Times New Roman"/>
          <w:bCs/>
          <w:sz w:val="20"/>
          <w:szCs w:val="20"/>
        </w:rPr>
        <w:t>(pieczęć wraz z podpisem)</w:t>
      </w:r>
    </w:p>
    <w:p w14:paraId="36C14479" w14:textId="77777777" w:rsidR="00E651C5" w:rsidRDefault="00E651C5" w:rsidP="00E651C5">
      <w:pPr>
        <w:ind w:left="4248" w:firstLine="708"/>
        <w:jc w:val="center"/>
        <w:rPr>
          <w:rFonts w:eastAsia="Times New Roman" w:cs="Times New Roman"/>
          <w:bCs/>
          <w:sz w:val="20"/>
          <w:szCs w:val="20"/>
        </w:rPr>
      </w:pPr>
    </w:p>
    <w:p w14:paraId="2F6CB305" w14:textId="77777777" w:rsidR="00E651C5" w:rsidRDefault="00E651C5" w:rsidP="00E651C5">
      <w:pPr>
        <w:ind w:left="4248" w:firstLine="708"/>
        <w:jc w:val="center"/>
        <w:rPr>
          <w:rFonts w:eastAsia="Times New Roman" w:cs="Times New Roman"/>
          <w:bCs/>
          <w:sz w:val="20"/>
          <w:szCs w:val="20"/>
        </w:rPr>
      </w:pPr>
    </w:p>
    <w:p w14:paraId="781C9138" w14:textId="77777777" w:rsidR="00E651C5" w:rsidRDefault="00E651C5" w:rsidP="00E651C5">
      <w:pPr>
        <w:ind w:left="4248" w:firstLine="708"/>
        <w:jc w:val="center"/>
        <w:rPr>
          <w:rFonts w:eastAsia="Times New Roman" w:cs="Times New Roman"/>
          <w:bCs/>
          <w:sz w:val="20"/>
          <w:szCs w:val="20"/>
        </w:rPr>
      </w:pPr>
    </w:p>
    <w:p w14:paraId="7AFBF957" w14:textId="77777777" w:rsidR="00E651C5" w:rsidRPr="003E4121" w:rsidRDefault="00E651C5" w:rsidP="00E651C5">
      <w:pPr>
        <w:ind w:left="4248" w:firstLine="708"/>
        <w:jc w:val="center"/>
        <w:rPr>
          <w:rFonts w:eastAsia="Times New Roman" w:cs="Times New Roman"/>
          <w:bCs/>
          <w:sz w:val="20"/>
          <w:szCs w:val="20"/>
        </w:rPr>
      </w:pPr>
    </w:p>
    <w:p w14:paraId="001A5D9D" w14:textId="77777777" w:rsidR="00FB6354" w:rsidRDefault="00FB6354" w:rsidP="00E651C5">
      <w:pPr>
        <w:spacing w:after="0" w:line="360" w:lineRule="auto"/>
        <w:jc w:val="right"/>
        <w:rPr>
          <w:rFonts w:eastAsia="Times New Roman" w:cs="Times New Roman"/>
          <w:bCs/>
          <w:sz w:val="24"/>
          <w:szCs w:val="24"/>
        </w:rPr>
      </w:pPr>
    </w:p>
    <w:p w14:paraId="2F99834E" w14:textId="4C840648" w:rsidR="00E651C5" w:rsidRDefault="00E651C5" w:rsidP="00E651C5">
      <w:pPr>
        <w:spacing w:after="0" w:line="360" w:lineRule="auto"/>
        <w:jc w:val="right"/>
        <w:rPr>
          <w:rFonts w:eastAsia="Times New Roman" w:cs="Times New Roman"/>
          <w:bCs/>
          <w:sz w:val="24"/>
          <w:szCs w:val="24"/>
        </w:rPr>
      </w:pPr>
      <w:r w:rsidRPr="00E651C5">
        <w:rPr>
          <w:rFonts w:eastAsia="Times New Roman" w:cs="Times New Roman"/>
          <w:bCs/>
          <w:sz w:val="24"/>
          <w:szCs w:val="24"/>
        </w:rPr>
        <w:t xml:space="preserve">Kraśnik, </w:t>
      </w:r>
      <w:r w:rsidR="00022393">
        <w:rPr>
          <w:rFonts w:eastAsia="Times New Roman" w:cs="Times New Roman"/>
          <w:bCs/>
          <w:sz w:val="24"/>
          <w:szCs w:val="24"/>
        </w:rPr>
        <w:t>18</w:t>
      </w:r>
      <w:r w:rsidRPr="00E651C5">
        <w:rPr>
          <w:rFonts w:eastAsia="Times New Roman" w:cs="Times New Roman"/>
          <w:bCs/>
          <w:sz w:val="24"/>
          <w:szCs w:val="24"/>
        </w:rPr>
        <w:t>.</w:t>
      </w:r>
      <w:r w:rsidR="002855DF">
        <w:rPr>
          <w:rFonts w:eastAsia="Times New Roman" w:cs="Times New Roman"/>
          <w:bCs/>
          <w:sz w:val="24"/>
          <w:szCs w:val="24"/>
        </w:rPr>
        <w:t>02</w:t>
      </w:r>
      <w:r w:rsidR="00FB6354">
        <w:rPr>
          <w:rFonts w:eastAsia="Times New Roman" w:cs="Times New Roman"/>
          <w:bCs/>
          <w:sz w:val="24"/>
          <w:szCs w:val="24"/>
        </w:rPr>
        <w:t>.2019</w:t>
      </w:r>
      <w:r w:rsidRPr="00E651C5">
        <w:rPr>
          <w:rFonts w:eastAsia="Times New Roman" w:cs="Times New Roman"/>
          <w:bCs/>
          <w:sz w:val="24"/>
          <w:szCs w:val="24"/>
        </w:rPr>
        <w:t xml:space="preserve"> r.</w:t>
      </w:r>
    </w:p>
    <w:p w14:paraId="2F4F1530" w14:textId="77777777" w:rsidR="00E651C5" w:rsidRDefault="00E651C5" w:rsidP="00E651C5">
      <w:pPr>
        <w:spacing w:after="0" w:line="360" w:lineRule="auto"/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07ECA1B7" w14:textId="77777777" w:rsidR="00E651C5" w:rsidRDefault="00E651C5" w:rsidP="00E651C5">
      <w:pPr>
        <w:spacing w:after="0" w:line="360" w:lineRule="auto"/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1C04A3B4" w14:textId="77777777" w:rsidR="00E651C5" w:rsidRDefault="00E651C5" w:rsidP="00E651C5">
      <w:pPr>
        <w:spacing w:after="0" w:line="360" w:lineRule="auto"/>
        <w:jc w:val="center"/>
        <w:rPr>
          <w:rFonts w:eastAsia="Times New Roman" w:cs="Times New Roman"/>
          <w:b/>
          <w:bCs/>
          <w:sz w:val="24"/>
          <w:szCs w:val="24"/>
        </w:rPr>
      </w:pPr>
      <w:r w:rsidRPr="00E651C5">
        <w:rPr>
          <w:rFonts w:eastAsia="Times New Roman" w:cs="Times New Roman"/>
          <w:b/>
          <w:bCs/>
          <w:sz w:val="24"/>
          <w:szCs w:val="24"/>
        </w:rPr>
        <w:t>OŚWIADCZENIE</w:t>
      </w:r>
    </w:p>
    <w:p w14:paraId="7908E909" w14:textId="77777777" w:rsidR="00E651C5" w:rsidRPr="00E651C5" w:rsidRDefault="00E651C5" w:rsidP="00E651C5">
      <w:pPr>
        <w:spacing w:after="0" w:line="360" w:lineRule="auto"/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65E0E465" w14:textId="3AE81737" w:rsidR="00E651C5" w:rsidRDefault="00E651C5" w:rsidP="00E651C5">
      <w:pPr>
        <w:spacing w:after="0" w:line="360" w:lineRule="auto"/>
        <w:jc w:val="center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projektanta o przeniesieniu autorskich praw majątkowych i zezwoleniu na korzystanie </w:t>
      </w:r>
      <w:r w:rsidR="00F14149">
        <w:rPr>
          <w:rFonts w:eastAsia="Times New Roman" w:cs="Times New Roman"/>
          <w:bCs/>
          <w:sz w:val="24"/>
          <w:szCs w:val="24"/>
        </w:rPr>
        <w:br/>
      </w:r>
      <w:r>
        <w:rPr>
          <w:rFonts w:eastAsia="Times New Roman" w:cs="Times New Roman"/>
          <w:bCs/>
          <w:sz w:val="24"/>
          <w:szCs w:val="24"/>
        </w:rPr>
        <w:t>z opracowanej dokumentacji projektowej</w:t>
      </w:r>
    </w:p>
    <w:p w14:paraId="7FA6E6B5" w14:textId="77777777" w:rsidR="00E651C5" w:rsidRDefault="00E651C5" w:rsidP="00E651C5">
      <w:pPr>
        <w:spacing w:after="0" w:line="360" w:lineRule="auto"/>
        <w:rPr>
          <w:rFonts w:eastAsia="Times New Roman" w:cs="Times New Roman"/>
          <w:bCs/>
          <w:sz w:val="24"/>
          <w:szCs w:val="24"/>
        </w:rPr>
      </w:pPr>
    </w:p>
    <w:p w14:paraId="40ED9CCC" w14:textId="17D6F57B" w:rsidR="00E651C5" w:rsidRPr="00437CC1" w:rsidRDefault="00E651C5" w:rsidP="00520A07">
      <w:pPr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Oświadczam, iż przenoszę bezwarunkowo na rzecz</w:t>
      </w:r>
      <w:r w:rsidR="00520A07" w:rsidRPr="00520A07">
        <w:t xml:space="preserve"> </w:t>
      </w:r>
      <w:r w:rsidR="001F0F97">
        <w:rPr>
          <w:rFonts w:eastAsia="Times New Roman" w:cs="Times New Roman"/>
          <w:bCs/>
          <w:sz w:val="24"/>
          <w:szCs w:val="24"/>
        </w:rPr>
        <w:t>Gminy</w:t>
      </w:r>
      <w:r w:rsidR="001F0F97" w:rsidRPr="001F0F97">
        <w:rPr>
          <w:rFonts w:eastAsia="Times New Roman" w:cs="Times New Roman"/>
          <w:bCs/>
          <w:sz w:val="24"/>
          <w:szCs w:val="24"/>
        </w:rPr>
        <w:t xml:space="preserve"> Mirzec,  Mirzec Stary 9, 27-220 Mirzec </w:t>
      </w:r>
      <w:r>
        <w:rPr>
          <w:rFonts w:eastAsia="Times New Roman" w:cs="Times New Roman"/>
          <w:bCs/>
          <w:sz w:val="24"/>
          <w:szCs w:val="24"/>
        </w:rPr>
        <w:t xml:space="preserve">majątkowe prawa </w:t>
      </w:r>
      <w:r w:rsidRPr="001421E0">
        <w:rPr>
          <w:rFonts w:eastAsia="Times New Roman" w:cs="Times New Roman"/>
          <w:bCs/>
          <w:sz w:val="24"/>
          <w:szCs w:val="24"/>
        </w:rPr>
        <w:t xml:space="preserve">autorskie do opracowanej dokumentacji projektowej pn. </w:t>
      </w:r>
      <w:r w:rsidR="00BD5826" w:rsidRPr="001421E0">
        <w:rPr>
          <w:rFonts w:eastAsia="Times New Roman" w:cs="Times New Roman"/>
          <w:bCs/>
          <w:sz w:val="24"/>
          <w:szCs w:val="24"/>
        </w:rPr>
        <w:t xml:space="preserve">„Budowa obiektów małej architektury  </w:t>
      </w:r>
      <w:r w:rsidR="001421E0" w:rsidRPr="001421E0">
        <w:rPr>
          <w:rFonts w:eastAsia="Times New Roman" w:cs="Times New Roman"/>
          <w:bCs/>
          <w:sz w:val="24"/>
          <w:szCs w:val="24"/>
        </w:rPr>
        <w:t xml:space="preserve">w msc.  </w:t>
      </w:r>
      <w:r w:rsidR="001F0F97">
        <w:rPr>
          <w:rFonts w:eastAsia="Times New Roman" w:cs="Times New Roman"/>
          <w:bCs/>
          <w:sz w:val="24"/>
          <w:szCs w:val="24"/>
        </w:rPr>
        <w:t>Ostrożanka</w:t>
      </w:r>
      <w:r w:rsidR="00BD5826" w:rsidRPr="00BD5826">
        <w:rPr>
          <w:rFonts w:eastAsia="Times New Roman" w:cs="Times New Roman"/>
          <w:bCs/>
          <w:sz w:val="24"/>
          <w:szCs w:val="24"/>
        </w:rPr>
        <w:t>– Otwarta Strefa Aktywności</w:t>
      </w:r>
      <w:r w:rsidR="00BD5826">
        <w:rPr>
          <w:rFonts w:eastAsia="Times New Roman" w:cs="Times New Roman"/>
          <w:bCs/>
          <w:sz w:val="24"/>
          <w:szCs w:val="24"/>
        </w:rPr>
        <w:t>”</w:t>
      </w:r>
      <w:r w:rsidR="00BD5826" w:rsidRPr="00BD5826">
        <w:rPr>
          <w:rFonts w:eastAsia="Times New Roman" w:cs="Times New Roman"/>
          <w:bCs/>
          <w:sz w:val="24"/>
          <w:szCs w:val="24"/>
        </w:rPr>
        <w:t xml:space="preserve"> </w:t>
      </w:r>
      <w:r>
        <w:rPr>
          <w:sz w:val="24"/>
          <w:szCs w:val="24"/>
        </w:rPr>
        <w:t>oraz wyrażam zgodę  na nieodpłatne jej wykorzystanie, bez żadnych ograniczeń czasowych i ilościowych, na polach eksploatacji wymienionych w art. 50 ustawy z dnia 4 lu</w:t>
      </w:r>
      <w:r w:rsidR="00520A07">
        <w:rPr>
          <w:sz w:val="24"/>
          <w:szCs w:val="24"/>
        </w:rPr>
        <w:t>tego 1994 r. o prawie autorskim</w:t>
      </w:r>
      <w:r w:rsidR="00520A07">
        <w:rPr>
          <w:sz w:val="24"/>
          <w:szCs w:val="24"/>
        </w:rPr>
        <w:br/>
      </w:r>
      <w:r>
        <w:rPr>
          <w:sz w:val="24"/>
          <w:szCs w:val="24"/>
        </w:rPr>
        <w:t xml:space="preserve">i prawach pokrewnych (tj. Dz. U z 2016 r. poz. 666 z </w:t>
      </w:r>
      <w:proofErr w:type="spellStart"/>
      <w:r>
        <w:rPr>
          <w:sz w:val="24"/>
          <w:szCs w:val="24"/>
        </w:rPr>
        <w:t>późn</w:t>
      </w:r>
      <w:proofErr w:type="spellEnd"/>
      <w:r>
        <w:rPr>
          <w:sz w:val="24"/>
          <w:szCs w:val="24"/>
        </w:rPr>
        <w:t xml:space="preserve"> zm.) oraz w zakresie </w:t>
      </w:r>
      <w:r w:rsidRPr="002112AC">
        <w:rPr>
          <w:sz w:val="24"/>
          <w:szCs w:val="24"/>
        </w:rPr>
        <w:t>następujących pół eksploatacji:</w:t>
      </w:r>
    </w:p>
    <w:p w14:paraId="76A51F70" w14:textId="77777777" w:rsidR="00E651C5" w:rsidRPr="002112AC" w:rsidRDefault="00754577" w:rsidP="00E651C5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2112AC">
        <w:rPr>
          <w:sz w:val="24"/>
          <w:szCs w:val="24"/>
        </w:rPr>
        <w:t>w</w:t>
      </w:r>
      <w:r w:rsidR="00E651C5" w:rsidRPr="002112AC">
        <w:rPr>
          <w:sz w:val="24"/>
          <w:szCs w:val="24"/>
        </w:rPr>
        <w:t>ykorzystanie dokumentacji do realizacji inwestycji,</w:t>
      </w:r>
    </w:p>
    <w:p w14:paraId="37B40A04" w14:textId="77777777" w:rsidR="00E651C5" w:rsidRPr="002112AC" w:rsidRDefault="00754577" w:rsidP="00E651C5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2112AC">
        <w:rPr>
          <w:sz w:val="24"/>
          <w:szCs w:val="24"/>
        </w:rPr>
        <w:t>z</w:t>
      </w:r>
      <w:r w:rsidR="00E651C5" w:rsidRPr="002112AC">
        <w:rPr>
          <w:sz w:val="24"/>
          <w:szCs w:val="24"/>
        </w:rPr>
        <w:t>wielokrotnianie wszelką możliwą techniką, w tym techniką drukarską, kserograficzną, zapisu magnetycznego, techniką cyfrową,</w:t>
      </w:r>
    </w:p>
    <w:p w14:paraId="10F11EE3" w14:textId="77777777" w:rsidR="00E651C5" w:rsidRPr="002112AC" w:rsidRDefault="00754577" w:rsidP="00E651C5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2112AC">
        <w:rPr>
          <w:sz w:val="24"/>
          <w:szCs w:val="24"/>
        </w:rPr>
        <w:t>w</w:t>
      </w:r>
      <w:r w:rsidR="00E651C5" w:rsidRPr="002112AC">
        <w:rPr>
          <w:sz w:val="24"/>
          <w:szCs w:val="24"/>
        </w:rPr>
        <w:t xml:space="preserve">prowadzanie do pamięci komputera, </w:t>
      </w:r>
      <w:r w:rsidRPr="002112AC">
        <w:rPr>
          <w:sz w:val="24"/>
          <w:szCs w:val="24"/>
        </w:rPr>
        <w:t xml:space="preserve">przesyłanie przy pomocy sieci multimedialnej, komputerowej i teleinformatycznej, w tym </w:t>
      </w:r>
      <w:proofErr w:type="spellStart"/>
      <w:r w:rsidRPr="002112AC">
        <w:rPr>
          <w:sz w:val="24"/>
          <w:szCs w:val="24"/>
        </w:rPr>
        <w:t>internetu</w:t>
      </w:r>
      <w:proofErr w:type="spellEnd"/>
      <w:r w:rsidRPr="002112AC">
        <w:rPr>
          <w:sz w:val="24"/>
          <w:szCs w:val="24"/>
        </w:rPr>
        <w:t>,</w:t>
      </w:r>
    </w:p>
    <w:p w14:paraId="0D3A9F5E" w14:textId="77777777" w:rsidR="00754577" w:rsidRPr="002112AC" w:rsidRDefault="00754577" w:rsidP="00E651C5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2112AC">
        <w:rPr>
          <w:sz w:val="24"/>
          <w:szCs w:val="24"/>
        </w:rPr>
        <w:t xml:space="preserve">publiczne udostępnianie w formie publicznych wystaw i ekspozycji, włącznie z prawem udostępniania w </w:t>
      </w:r>
      <w:proofErr w:type="spellStart"/>
      <w:r w:rsidRPr="002112AC">
        <w:rPr>
          <w:sz w:val="24"/>
          <w:szCs w:val="24"/>
        </w:rPr>
        <w:t>internecie</w:t>
      </w:r>
      <w:proofErr w:type="spellEnd"/>
      <w:r w:rsidRPr="002112AC">
        <w:rPr>
          <w:sz w:val="24"/>
          <w:szCs w:val="24"/>
        </w:rPr>
        <w:t>,</w:t>
      </w:r>
    </w:p>
    <w:p w14:paraId="1D0095C5" w14:textId="77777777" w:rsidR="00754577" w:rsidRPr="002112AC" w:rsidRDefault="00754577" w:rsidP="00E651C5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2112AC">
        <w:rPr>
          <w:sz w:val="24"/>
          <w:szCs w:val="24"/>
        </w:rPr>
        <w:t>udostępniania w ramach przepisów o dostępnie do informacji publicznej,</w:t>
      </w:r>
    </w:p>
    <w:p w14:paraId="3A7E5805" w14:textId="77777777" w:rsidR="00754577" w:rsidRPr="002112AC" w:rsidRDefault="00754577" w:rsidP="00E651C5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2112AC">
        <w:rPr>
          <w:sz w:val="24"/>
          <w:szCs w:val="24"/>
        </w:rPr>
        <w:t>wykorzystanie do publikacji w celach promocji inwestycji,</w:t>
      </w:r>
    </w:p>
    <w:p w14:paraId="1C038D2A" w14:textId="77777777" w:rsidR="00754577" w:rsidRPr="002112AC" w:rsidRDefault="00754577" w:rsidP="00E651C5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2112AC">
        <w:rPr>
          <w:sz w:val="24"/>
          <w:szCs w:val="24"/>
        </w:rPr>
        <w:t>wykorzystania dokumentacji w celu uzyskania wszelkich dostępnych form pomocy finansowej dla realizacji inwestycji,</w:t>
      </w:r>
    </w:p>
    <w:p w14:paraId="4F4B3376" w14:textId="69934046" w:rsidR="00754577" w:rsidRPr="002112AC" w:rsidRDefault="00754577" w:rsidP="00E651C5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2112AC">
        <w:rPr>
          <w:sz w:val="24"/>
          <w:szCs w:val="24"/>
        </w:rPr>
        <w:t xml:space="preserve">zamieszczania na stronie internetowej Gminy </w:t>
      </w:r>
      <w:r w:rsidR="00604C5E">
        <w:rPr>
          <w:sz w:val="24"/>
          <w:szCs w:val="24"/>
        </w:rPr>
        <w:t>Mirzec</w:t>
      </w:r>
      <w:r w:rsidRPr="002112AC">
        <w:rPr>
          <w:sz w:val="24"/>
          <w:szCs w:val="24"/>
        </w:rPr>
        <w:t>, do postępowań o udzielenie zamówień publicznych realizowanych w oparciu o wykonaną dokumentację projektową,</w:t>
      </w:r>
    </w:p>
    <w:p w14:paraId="13022058" w14:textId="6B02A450" w:rsidR="002112AC" w:rsidRPr="002112AC" w:rsidRDefault="00754577" w:rsidP="002112AC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2112AC">
        <w:rPr>
          <w:sz w:val="24"/>
          <w:szCs w:val="24"/>
        </w:rPr>
        <w:t xml:space="preserve">przy prowadzeniu wszelkich postępowań o udzielenie zamówień publicznych związanych z realizacją inwestycji przez Gminę </w:t>
      </w:r>
      <w:r w:rsidR="00604C5E">
        <w:rPr>
          <w:sz w:val="24"/>
          <w:szCs w:val="24"/>
        </w:rPr>
        <w:t>Mirzec</w:t>
      </w:r>
      <w:r w:rsidR="002112AC" w:rsidRPr="002112AC">
        <w:rPr>
          <w:sz w:val="24"/>
          <w:szCs w:val="24"/>
        </w:rPr>
        <w:t>,</w:t>
      </w:r>
    </w:p>
    <w:p w14:paraId="539F87B7" w14:textId="77777777" w:rsidR="00754577" w:rsidRPr="002112AC" w:rsidRDefault="002112AC" w:rsidP="002112AC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2112AC">
        <w:rPr>
          <w:sz w:val="24"/>
          <w:szCs w:val="24"/>
        </w:rPr>
        <w:t>wykorzystanie niniejszej dokumentacji przez wykonawców wykonujących kolejną dokumentację i opracowania na podstawie oddzielnego zamówienia.</w:t>
      </w:r>
    </w:p>
    <w:p w14:paraId="2A2656B7" w14:textId="77777777" w:rsidR="002112AC" w:rsidRDefault="002112AC" w:rsidP="002112AC">
      <w:pPr>
        <w:jc w:val="both"/>
        <w:rPr>
          <w:b/>
          <w:sz w:val="24"/>
          <w:szCs w:val="24"/>
        </w:rPr>
      </w:pPr>
    </w:p>
    <w:p w14:paraId="01EFB863" w14:textId="77777777" w:rsidR="002112AC" w:rsidRDefault="002112AC" w:rsidP="002112AC">
      <w:pPr>
        <w:jc w:val="both"/>
        <w:rPr>
          <w:b/>
          <w:sz w:val="24"/>
          <w:szCs w:val="24"/>
        </w:rPr>
      </w:pPr>
    </w:p>
    <w:p w14:paraId="648170CD" w14:textId="77777777" w:rsidR="002112AC" w:rsidRDefault="002112AC" w:rsidP="002112AC">
      <w:pPr>
        <w:jc w:val="both"/>
        <w:rPr>
          <w:b/>
          <w:sz w:val="24"/>
          <w:szCs w:val="24"/>
        </w:rPr>
      </w:pPr>
    </w:p>
    <w:p w14:paraId="54D14336" w14:textId="77777777" w:rsidR="00E651C5" w:rsidRPr="002112AC" w:rsidRDefault="002112AC" w:rsidP="002112AC">
      <w:pPr>
        <w:ind w:left="2832" w:firstLine="708"/>
        <w:jc w:val="center"/>
        <w:rPr>
          <w:sz w:val="20"/>
          <w:szCs w:val="20"/>
        </w:rPr>
      </w:pPr>
      <w:r w:rsidRPr="002112AC">
        <w:rPr>
          <w:sz w:val="20"/>
          <w:szCs w:val="20"/>
        </w:rPr>
        <w:t>(pieczęć projektanta wraz z podpisem)</w:t>
      </w:r>
    </w:p>
    <w:p w14:paraId="0C5BE214" w14:textId="77777777" w:rsidR="00123719" w:rsidRDefault="00123719" w:rsidP="00F21AC5">
      <w:pPr>
        <w:spacing w:after="0" w:line="360" w:lineRule="auto"/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3BFCD2BC" w14:textId="77777777" w:rsidR="00123719" w:rsidRDefault="00123719" w:rsidP="00F21AC5">
      <w:pPr>
        <w:spacing w:after="0" w:line="360" w:lineRule="auto"/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7B0C5E2F" w14:textId="77777777" w:rsidR="00F21AC5" w:rsidRPr="00CC71EC" w:rsidRDefault="00F21AC5" w:rsidP="00F21AC5">
      <w:pPr>
        <w:spacing w:after="0" w:line="360" w:lineRule="auto"/>
        <w:jc w:val="center"/>
        <w:rPr>
          <w:rFonts w:eastAsia="Times New Roman" w:cs="Times New Roman"/>
          <w:b/>
          <w:bCs/>
          <w:sz w:val="24"/>
          <w:szCs w:val="24"/>
        </w:rPr>
      </w:pPr>
      <w:r w:rsidRPr="00CC71EC">
        <w:rPr>
          <w:rFonts w:eastAsia="Times New Roman" w:cs="Times New Roman"/>
          <w:b/>
          <w:bCs/>
          <w:sz w:val="24"/>
          <w:szCs w:val="24"/>
        </w:rPr>
        <w:t>OPIS TECHNICZNY</w:t>
      </w:r>
    </w:p>
    <w:p w14:paraId="0B9C8A0C" w14:textId="003232DD" w:rsidR="00732A6E" w:rsidRPr="00732A6E" w:rsidRDefault="00F21AC5" w:rsidP="00732A6E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t>do prac związanych z zagospodarowanie</w:t>
      </w:r>
      <w:r w:rsidR="006230B2" w:rsidRPr="000F6219">
        <w:rPr>
          <w:rFonts w:eastAsia="Times New Roman" w:cstheme="minorHAnsi"/>
          <w:bCs/>
          <w:sz w:val="24"/>
          <w:szCs w:val="24"/>
        </w:rPr>
        <w:t>m</w:t>
      </w:r>
      <w:r w:rsidR="001F0F97">
        <w:rPr>
          <w:rFonts w:eastAsia="Times New Roman" w:cstheme="minorHAnsi"/>
          <w:bCs/>
          <w:sz w:val="24"/>
          <w:szCs w:val="24"/>
        </w:rPr>
        <w:t xml:space="preserve"> działki nr </w:t>
      </w:r>
      <w:proofErr w:type="spellStart"/>
      <w:r w:rsidR="001F0F97">
        <w:rPr>
          <w:rFonts w:eastAsia="Times New Roman" w:cstheme="minorHAnsi"/>
          <w:bCs/>
          <w:sz w:val="24"/>
          <w:szCs w:val="24"/>
        </w:rPr>
        <w:t>ewid</w:t>
      </w:r>
      <w:proofErr w:type="spellEnd"/>
      <w:r w:rsidR="001F0F97">
        <w:rPr>
          <w:rFonts w:eastAsia="Times New Roman" w:cstheme="minorHAnsi"/>
          <w:bCs/>
          <w:sz w:val="24"/>
          <w:szCs w:val="24"/>
        </w:rPr>
        <w:t>. 51/9</w:t>
      </w:r>
      <w:r w:rsidR="00437CC1">
        <w:rPr>
          <w:rFonts w:eastAsia="Times New Roman" w:cstheme="minorHAnsi"/>
          <w:bCs/>
          <w:sz w:val="24"/>
          <w:szCs w:val="24"/>
        </w:rPr>
        <w:t xml:space="preserve"> </w:t>
      </w:r>
      <w:r w:rsidR="001421E0" w:rsidRPr="001421E0">
        <w:rPr>
          <w:rFonts w:eastAsia="Times New Roman" w:cstheme="minorHAnsi"/>
          <w:bCs/>
          <w:sz w:val="24"/>
          <w:szCs w:val="24"/>
        </w:rPr>
        <w:t xml:space="preserve">w msc. </w:t>
      </w:r>
      <w:r w:rsidR="001F0F97" w:rsidRPr="001F0F97">
        <w:t>Ostrożanka</w:t>
      </w:r>
      <w:r w:rsidR="002855DF" w:rsidRPr="001F0F97">
        <w:rPr>
          <w:rFonts w:eastAsia="Times New Roman" w:cstheme="minorHAnsi"/>
          <w:bCs/>
          <w:sz w:val="24"/>
          <w:szCs w:val="24"/>
        </w:rPr>
        <w:t>,</w:t>
      </w:r>
      <w:r w:rsidR="002855DF">
        <w:rPr>
          <w:rFonts w:eastAsia="Times New Roman" w:cstheme="minorHAnsi"/>
          <w:bCs/>
          <w:sz w:val="24"/>
          <w:szCs w:val="24"/>
        </w:rPr>
        <w:t xml:space="preserve"> </w:t>
      </w:r>
      <w:r w:rsidR="00F230B1">
        <w:rPr>
          <w:rFonts w:eastAsia="Times New Roman" w:cstheme="minorHAnsi"/>
          <w:bCs/>
          <w:sz w:val="24"/>
          <w:szCs w:val="24"/>
        </w:rPr>
        <w:t xml:space="preserve"> </w:t>
      </w:r>
      <w:r w:rsidRPr="000F6219">
        <w:rPr>
          <w:rFonts w:eastAsia="Times New Roman" w:cstheme="minorHAnsi"/>
          <w:bCs/>
          <w:sz w:val="24"/>
          <w:szCs w:val="24"/>
        </w:rPr>
        <w:t xml:space="preserve">na </w:t>
      </w:r>
      <w:r w:rsidR="006230B2" w:rsidRPr="000F6219">
        <w:rPr>
          <w:rFonts w:eastAsia="Times New Roman" w:cstheme="minorHAnsi"/>
          <w:bCs/>
          <w:sz w:val="24"/>
          <w:szCs w:val="24"/>
        </w:rPr>
        <w:t xml:space="preserve">potrzeby </w:t>
      </w:r>
      <w:r w:rsidR="00732A6E" w:rsidRPr="00732A6E">
        <w:rPr>
          <w:rFonts w:eastAsia="Times New Roman" w:cstheme="minorHAnsi"/>
          <w:b/>
          <w:bCs/>
          <w:sz w:val="24"/>
          <w:szCs w:val="24"/>
        </w:rPr>
        <w:t xml:space="preserve">Budowa obiektów małej architektury  </w:t>
      </w:r>
      <w:r w:rsidR="001421E0" w:rsidRPr="001421E0">
        <w:rPr>
          <w:rFonts w:eastAsia="Times New Roman" w:cstheme="minorHAnsi"/>
          <w:b/>
          <w:bCs/>
          <w:sz w:val="24"/>
          <w:szCs w:val="24"/>
        </w:rPr>
        <w:t xml:space="preserve">w msc. </w:t>
      </w:r>
      <w:r w:rsidR="001F0F97" w:rsidRPr="001F0F97">
        <w:rPr>
          <w:rFonts w:eastAsia="Times New Roman" w:cstheme="minorHAnsi"/>
          <w:b/>
          <w:bCs/>
          <w:sz w:val="24"/>
          <w:szCs w:val="24"/>
        </w:rPr>
        <w:t xml:space="preserve">Ostrożanka </w:t>
      </w:r>
      <w:r w:rsidR="00732A6E" w:rsidRPr="00732A6E">
        <w:rPr>
          <w:rFonts w:eastAsia="Times New Roman" w:cstheme="minorHAnsi"/>
          <w:b/>
          <w:bCs/>
          <w:sz w:val="24"/>
          <w:szCs w:val="24"/>
        </w:rPr>
        <w:t xml:space="preserve">– Otwarta Strefa Aktywności </w:t>
      </w:r>
    </w:p>
    <w:p w14:paraId="46E7E8B0" w14:textId="2DE02948" w:rsidR="00F21AC5" w:rsidRDefault="00F21AC5" w:rsidP="00732A6E">
      <w:pPr>
        <w:spacing w:after="0" w:line="360" w:lineRule="auto"/>
        <w:jc w:val="center"/>
        <w:rPr>
          <w:rFonts w:eastAsia="Times New Roman" w:cstheme="minorHAnsi"/>
          <w:bCs/>
          <w:sz w:val="24"/>
          <w:szCs w:val="24"/>
        </w:rPr>
      </w:pPr>
    </w:p>
    <w:p w14:paraId="33F6DD93" w14:textId="77777777" w:rsidR="00F230B1" w:rsidRPr="000F6219" w:rsidRDefault="00F230B1" w:rsidP="00F230B1">
      <w:pPr>
        <w:spacing w:after="0" w:line="360" w:lineRule="auto"/>
        <w:jc w:val="center"/>
        <w:rPr>
          <w:rFonts w:eastAsia="Times New Roman" w:cstheme="minorHAnsi"/>
          <w:bCs/>
          <w:sz w:val="24"/>
          <w:szCs w:val="24"/>
        </w:rPr>
      </w:pPr>
    </w:p>
    <w:p w14:paraId="454EC030" w14:textId="3CC4C86E" w:rsidR="00F21AC5" w:rsidRDefault="00F21AC5" w:rsidP="00F21AC5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theme="minorHAnsi"/>
          <w:b/>
          <w:sz w:val="24"/>
          <w:szCs w:val="24"/>
        </w:rPr>
      </w:pPr>
      <w:r w:rsidRPr="000F6219">
        <w:rPr>
          <w:rFonts w:eastAsia="Times New Roman" w:cstheme="minorHAnsi"/>
          <w:b/>
          <w:sz w:val="24"/>
          <w:szCs w:val="24"/>
        </w:rPr>
        <w:t>Przedmiot inwestycji.</w:t>
      </w:r>
    </w:p>
    <w:p w14:paraId="6449E632" w14:textId="77777777" w:rsidR="005C2354" w:rsidRPr="005C2354" w:rsidRDefault="005C2354" w:rsidP="005C2354">
      <w:pPr>
        <w:spacing w:after="0" w:line="360" w:lineRule="auto"/>
        <w:ind w:left="357"/>
        <w:contextualSpacing/>
        <w:rPr>
          <w:rFonts w:eastAsia="Times New Roman" w:cstheme="minorHAnsi"/>
          <w:b/>
          <w:sz w:val="24"/>
          <w:szCs w:val="24"/>
        </w:rPr>
      </w:pPr>
    </w:p>
    <w:p w14:paraId="792FD876" w14:textId="0C6227D0" w:rsidR="00F21AC5" w:rsidRPr="000F6219" w:rsidRDefault="002855DF" w:rsidP="00CC71EC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ab/>
        <w:t>Przedmiotem inwestycji jest</w:t>
      </w:r>
      <w:r w:rsidR="00F21AC5" w:rsidRPr="000F6219">
        <w:rPr>
          <w:rFonts w:eastAsia="Times New Roman" w:cstheme="minorHAnsi"/>
          <w:sz w:val="24"/>
          <w:szCs w:val="24"/>
        </w:rPr>
        <w:t xml:space="preserve"> </w:t>
      </w:r>
      <w:r w:rsidR="006230B2" w:rsidRPr="000F6219">
        <w:rPr>
          <w:rFonts w:eastAsia="Times New Roman" w:cstheme="minorHAnsi"/>
          <w:sz w:val="24"/>
          <w:szCs w:val="24"/>
        </w:rPr>
        <w:t>budowa</w:t>
      </w:r>
      <w:r>
        <w:rPr>
          <w:rFonts w:eastAsia="Times New Roman" w:cstheme="minorHAnsi"/>
          <w:sz w:val="24"/>
          <w:szCs w:val="24"/>
        </w:rPr>
        <w:t xml:space="preserve"> małej infrastruktury sportowo-rekreacyjnej </w:t>
      </w:r>
      <w:r>
        <w:rPr>
          <w:rFonts w:eastAsia="Times New Roman" w:cstheme="minorHAnsi"/>
          <w:sz w:val="24"/>
          <w:szCs w:val="24"/>
        </w:rPr>
        <w:br/>
        <w:t>o charakterze wielopokoleniowym -</w:t>
      </w:r>
      <w:r w:rsidR="006230B2" w:rsidRPr="000F6219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Otwarta Strefa</w:t>
      </w:r>
      <w:r w:rsidR="00C45F49">
        <w:rPr>
          <w:rFonts w:eastAsia="Times New Roman" w:cstheme="minorHAnsi"/>
          <w:sz w:val="24"/>
          <w:szCs w:val="24"/>
        </w:rPr>
        <w:t xml:space="preserve"> Aktywności</w:t>
      </w:r>
      <w:r w:rsidR="00437CC1">
        <w:rPr>
          <w:rFonts w:eastAsia="Times New Roman" w:cstheme="minorHAnsi"/>
          <w:sz w:val="24"/>
          <w:szCs w:val="24"/>
        </w:rPr>
        <w:t xml:space="preserve"> (OSA) na dz</w:t>
      </w:r>
      <w:r w:rsidR="0053342B">
        <w:rPr>
          <w:rFonts w:eastAsia="Times New Roman" w:cstheme="minorHAnsi"/>
          <w:sz w:val="24"/>
          <w:szCs w:val="24"/>
        </w:rPr>
        <w:t>iałce</w:t>
      </w:r>
      <w:r w:rsidR="001421E0">
        <w:rPr>
          <w:rFonts w:eastAsia="Times New Roman" w:cstheme="minorHAnsi"/>
          <w:sz w:val="24"/>
          <w:szCs w:val="24"/>
        </w:rPr>
        <w:t xml:space="preserve"> nr  </w:t>
      </w:r>
      <w:r w:rsidR="001F0F97">
        <w:rPr>
          <w:rFonts w:eastAsia="Times New Roman" w:cstheme="minorHAnsi"/>
          <w:sz w:val="24"/>
          <w:szCs w:val="24"/>
        </w:rPr>
        <w:t>51/9</w:t>
      </w:r>
      <w:r w:rsidR="001421E0">
        <w:rPr>
          <w:rFonts w:eastAsia="Times New Roman" w:cstheme="minorHAnsi"/>
          <w:bCs/>
          <w:sz w:val="24"/>
          <w:szCs w:val="24"/>
        </w:rPr>
        <w:t xml:space="preserve"> </w:t>
      </w:r>
      <w:r w:rsidR="0008193E">
        <w:rPr>
          <w:rFonts w:eastAsia="Times New Roman" w:cstheme="minorHAnsi"/>
          <w:bCs/>
          <w:sz w:val="24"/>
          <w:szCs w:val="24"/>
        </w:rPr>
        <w:br/>
      </w:r>
      <w:r w:rsidR="001812F2">
        <w:rPr>
          <w:rFonts w:eastAsia="Times New Roman" w:cstheme="minorHAnsi"/>
          <w:sz w:val="24"/>
          <w:szCs w:val="24"/>
        </w:rPr>
        <w:t xml:space="preserve">w msc. </w:t>
      </w:r>
      <w:r w:rsidR="001F0F97">
        <w:rPr>
          <w:rFonts w:eastAsia="Times New Roman" w:cstheme="minorHAnsi"/>
          <w:bCs/>
          <w:sz w:val="24"/>
          <w:szCs w:val="24"/>
        </w:rPr>
        <w:t>Ostrożanka</w:t>
      </w:r>
      <w:r w:rsidRPr="001421E0">
        <w:rPr>
          <w:rFonts w:eastAsia="Times New Roman" w:cstheme="minorHAnsi"/>
          <w:sz w:val="24"/>
          <w:szCs w:val="24"/>
        </w:rPr>
        <w:t>.</w:t>
      </w:r>
      <w:r w:rsidR="00F21AC5" w:rsidRPr="000F6219">
        <w:rPr>
          <w:rFonts w:eastAsia="Times New Roman" w:cstheme="minorHAnsi"/>
          <w:sz w:val="24"/>
          <w:szCs w:val="24"/>
        </w:rPr>
        <w:t xml:space="preserve"> </w:t>
      </w:r>
      <w:r w:rsidR="005C2354">
        <w:rPr>
          <w:rFonts w:eastAsia="Times New Roman" w:cstheme="minorHAnsi"/>
          <w:sz w:val="24"/>
          <w:szCs w:val="24"/>
        </w:rPr>
        <w:t>W ramach Otwartej Strefy Aktywności projektuje się</w:t>
      </w:r>
      <w:r w:rsidR="00C45F49">
        <w:rPr>
          <w:rFonts w:eastAsia="Times New Roman" w:cstheme="minorHAnsi"/>
          <w:sz w:val="24"/>
          <w:szCs w:val="24"/>
        </w:rPr>
        <w:t xml:space="preserve"> budowę siłowni zewnętrznej, </w:t>
      </w:r>
      <w:r w:rsidR="00F21AC5" w:rsidRPr="000F6219">
        <w:rPr>
          <w:rFonts w:eastAsia="Times New Roman" w:cstheme="minorHAnsi"/>
          <w:sz w:val="24"/>
          <w:szCs w:val="24"/>
        </w:rPr>
        <w:t xml:space="preserve">montaż ławek </w:t>
      </w:r>
      <w:r w:rsidR="00965C99" w:rsidRPr="000F6219">
        <w:rPr>
          <w:rFonts w:eastAsia="Times New Roman" w:cstheme="minorHAnsi"/>
          <w:sz w:val="24"/>
          <w:szCs w:val="24"/>
        </w:rPr>
        <w:t>i</w:t>
      </w:r>
      <w:r w:rsidR="00F21AC5" w:rsidRPr="000F6219">
        <w:rPr>
          <w:rFonts w:eastAsia="Times New Roman" w:cstheme="minorHAnsi"/>
          <w:sz w:val="24"/>
          <w:szCs w:val="24"/>
        </w:rPr>
        <w:t xml:space="preserve"> koszy na śmieci</w:t>
      </w:r>
      <w:r w:rsidR="00965C99" w:rsidRPr="000F6219">
        <w:rPr>
          <w:rFonts w:eastAsia="Times New Roman" w:cstheme="minorHAnsi"/>
          <w:sz w:val="24"/>
          <w:szCs w:val="24"/>
        </w:rPr>
        <w:t xml:space="preserve">, montaż </w:t>
      </w:r>
      <w:r w:rsidR="001777A6" w:rsidRPr="000F6219">
        <w:rPr>
          <w:rFonts w:eastAsia="Times New Roman" w:cstheme="minorHAnsi"/>
          <w:sz w:val="24"/>
          <w:szCs w:val="24"/>
        </w:rPr>
        <w:t>tablicy informacyjnej</w:t>
      </w:r>
      <w:r w:rsidR="000E5808">
        <w:rPr>
          <w:rFonts w:eastAsia="Times New Roman" w:cstheme="minorHAnsi"/>
          <w:sz w:val="24"/>
          <w:szCs w:val="24"/>
        </w:rPr>
        <w:t xml:space="preserve">, </w:t>
      </w:r>
      <w:r w:rsidR="008445AA">
        <w:rPr>
          <w:rFonts w:eastAsia="Times New Roman" w:cstheme="minorHAnsi"/>
          <w:sz w:val="24"/>
          <w:szCs w:val="24"/>
        </w:rPr>
        <w:t xml:space="preserve">stojaka na rowery, </w:t>
      </w:r>
      <w:r w:rsidR="000E5808">
        <w:rPr>
          <w:rFonts w:eastAsia="Times New Roman" w:cstheme="minorHAnsi"/>
          <w:sz w:val="24"/>
          <w:szCs w:val="24"/>
        </w:rPr>
        <w:t xml:space="preserve">montaż </w:t>
      </w:r>
      <w:r w:rsidR="005C2354">
        <w:rPr>
          <w:rFonts w:eastAsia="Times New Roman" w:cstheme="minorHAnsi"/>
          <w:sz w:val="24"/>
          <w:szCs w:val="24"/>
        </w:rPr>
        <w:t>2 stolików do gry</w:t>
      </w:r>
      <w:r w:rsidR="00437CC1">
        <w:rPr>
          <w:rFonts w:eastAsia="Times New Roman" w:cstheme="minorHAnsi"/>
          <w:sz w:val="24"/>
          <w:szCs w:val="24"/>
        </w:rPr>
        <w:t xml:space="preserve"> w szachy</w:t>
      </w:r>
      <w:r w:rsidR="00965C99" w:rsidRPr="000F6219">
        <w:rPr>
          <w:rFonts w:eastAsia="Times New Roman" w:cstheme="minorHAnsi"/>
          <w:sz w:val="24"/>
          <w:szCs w:val="24"/>
        </w:rPr>
        <w:t xml:space="preserve">, </w:t>
      </w:r>
      <w:r w:rsidR="001777A6" w:rsidRPr="000F6219">
        <w:rPr>
          <w:rFonts w:eastAsia="Times New Roman" w:cstheme="minorHAnsi"/>
          <w:sz w:val="24"/>
          <w:szCs w:val="24"/>
        </w:rPr>
        <w:t>nasadzenia krzewów i obsianie terenu trawą</w:t>
      </w:r>
      <w:r w:rsidR="00F21AC5" w:rsidRPr="000F6219">
        <w:rPr>
          <w:rFonts w:eastAsia="Times New Roman" w:cstheme="minorHAnsi"/>
          <w:sz w:val="24"/>
          <w:szCs w:val="24"/>
        </w:rPr>
        <w:t>.</w:t>
      </w:r>
    </w:p>
    <w:p w14:paraId="3B901DB4" w14:textId="77777777" w:rsidR="00F21AC5" w:rsidRPr="000F6219" w:rsidRDefault="00F21AC5" w:rsidP="00F21AC5">
      <w:pPr>
        <w:spacing w:after="0" w:line="360" w:lineRule="auto"/>
        <w:rPr>
          <w:rFonts w:cstheme="minorHAnsi"/>
          <w:bCs/>
          <w:sz w:val="24"/>
          <w:szCs w:val="24"/>
        </w:rPr>
      </w:pPr>
    </w:p>
    <w:p w14:paraId="22D05F87" w14:textId="77777777" w:rsidR="00F21AC5" w:rsidRPr="000F6219" w:rsidRDefault="00F21AC5" w:rsidP="00F21AC5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/>
          <w:bCs/>
          <w:sz w:val="24"/>
          <w:szCs w:val="24"/>
        </w:rPr>
        <w:t>Podstawa opracowania</w:t>
      </w:r>
    </w:p>
    <w:p w14:paraId="2EED8F6B" w14:textId="77777777" w:rsidR="00F21AC5" w:rsidRPr="000F6219" w:rsidRDefault="00F21AC5" w:rsidP="00F21AC5">
      <w:pPr>
        <w:spacing w:after="0" w:line="360" w:lineRule="auto"/>
        <w:rPr>
          <w:rFonts w:cstheme="minorHAnsi"/>
          <w:bCs/>
          <w:sz w:val="24"/>
          <w:szCs w:val="24"/>
        </w:rPr>
      </w:pPr>
    </w:p>
    <w:p w14:paraId="6AA3B963" w14:textId="77777777" w:rsidR="00F21AC5" w:rsidRPr="000F6219" w:rsidRDefault="00F21AC5" w:rsidP="00F21AC5">
      <w:pPr>
        <w:numPr>
          <w:ilvl w:val="1"/>
          <w:numId w:val="8"/>
        </w:numPr>
        <w:spacing w:after="0" w:line="360" w:lineRule="auto"/>
        <w:ind w:hanging="574"/>
        <w:contextualSpacing/>
        <w:jc w:val="both"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t>Uzgodnienia przedprojektowe z Inwestorem.</w:t>
      </w:r>
    </w:p>
    <w:p w14:paraId="260BE9AD" w14:textId="77777777" w:rsidR="00F21AC5" w:rsidRPr="000F6219" w:rsidRDefault="00F21AC5" w:rsidP="00F21AC5">
      <w:pPr>
        <w:numPr>
          <w:ilvl w:val="1"/>
          <w:numId w:val="8"/>
        </w:numPr>
        <w:spacing w:after="0" w:line="360" w:lineRule="auto"/>
        <w:ind w:hanging="574"/>
        <w:contextualSpacing/>
        <w:jc w:val="both"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t>Wizja lokalna.</w:t>
      </w:r>
    </w:p>
    <w:p w14:paraId="32105C1A" w14:textId="77777777" w:rsidR="00F21AC5" w:rsidRPr="000F6219" w:rsidRDefault="00AC7684" w:rsidP="00F21AC5">
      <w:pPr>
        <w:numPr>
          <w:ilvl w:val="1"/>
          <w:numId w:val="8"/>
        </w:numPr>
        <w:spacing w:after="0" w:line="360" w:lineRule="auto"/>
        <w:ind w:left="709" w:hanging="567"/>
        <w:contextualSpacing/>
        <w:jc w:val="both"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t>Plan sytuacyjny</w:t>
      </w:r>
      <w:r w:rsidR="00F21AC5" w:rsidRPr="000F6219">
        <w:rPr>
          <w:rFonts w:eastAsia="Times New Roman" w:cstheme="minorHAnsi"/>
          <w:bCs/>
          <w:sz w:val="24"/>
          <w:szCs w:val="24"/>
        </w:rPr>
        <w:t>.</w:t>
      </w:r>
    </w:p>
    <w:p w14:paraId="38AA2B83" w14:textId="77777777" w:rsidR="00F21AC5" w:rsidRPr="000F6219" w:rsidRDefault="00F21AC5" w:rsidP="00F21AC5">
      <w:pPr>
        <w:numPr>
          <w:ilvl w:val="1"/>
          <w:numId w:val="8"/>
        </w:numPr>
        <w:spacing w:after="0" w:line="360" w:lineRule="auto"/>
        <w:ind w:left="709" w:hanging="567"/>
        <w:contextualSpacing/>
        <w:jc w:val="both"/>
        <w:rPr>
          <w:rFonts w:eastAsia="Times New Roman" w:cstheme="minorHAnsi"/>
          <w:b/>
          <w:bCs/>
          <w:sz w:val="24"/>
          <w:szCs w:val="24"/>
          <w:u w:val="dash"/>
        </w:rPr>
      </w:pPr>
      <w:r w:rsidRPr="000F6219">
        <w:rPr>
          <w:rFonts w:eastAsia="Times New Roman" w:cstheme="minorHAnsi"/>
          <w:bCs/>
          <w:sz w:val="24"/>
          <w:szCs w:val="24"/>
        </w:rPr>
        <w:t>Odnośne przepisy i normy techniczne.</w:t>
      </w:r>
    </w:p>
    <w:p w14:paraId="735400CD" w14:textId="77777777" w:rsidR="00F21AC5" w:rsidRPr="000F6219" w:rsidRDefault="00F21AC5" w:rsidP="00F21AC5">
      <w:pPr>
        <w:spacing w:after="0" w:line="360" w:lineRule="auto"/>
        <w:rPr>
          <w:rFonts w:eastAsia="Times New Roman" w:cstheme="minorHAnsi"/>
          <w:b/>
          <w:bCs/>
          <w:sz w:val="24"/>
          <w:szCs w:val="24"/>
        </w:rPr>
      </w:pPr>
    </w:p>
    <w:p w14:paraId="78AFABDC" w14:textId="11EEE1A0" w:rsidR="00F21AC5" w:rsidRPr="000F6219" w:rsidRDefault="0096509D" w:rsidP="00F21AC5">
      <w:pPr>
        <w:spacing w:after="0" w:line="360" w:lineRule="auto"/>
        <w:ind w:firstLine="426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 xml:space="preserve">Obowiązujące </w:t>
      </w:r>
      <w:r w:rsidR="00F21AC5" w:rsidRPr="000F6219">
        <w:rPr>
          <w:rFonts w:eastAsia="Times New Roman" w:cstheme="minorHAnsi"/>
          <w:b/>
          <w:bCs/>
          <w:sz w:val="24"/>
          <w:szCs w:val="24"/>
        </w:rPr>
        <w:t xml:space="preserve">Normy </w:t>
      </w:r>
      <w:r>
        <w:rPr>
          <w:rFonts w:eastAsia="Times New Roman" w:cstheme="minorHAnsi"/>
          <w:b/>
          <w:bCs/>
          <w:sz w:val="24"/>
          <w:szCs w:val="24"/>
        </w:rPr>
        <w:t xml:space="preserve">Techniczne: </w:t>
      </w:r>
    </w:p>
    <w:p w14:paraId="6DD84BB6" w14:textId="77777777" w:rsidR="00F21AC5" w:rsidRPr="000F6219" w:rsidRDefault="00F21AC5" w:rsidP="00F21AC5">
      <w:pPr>
        <w:spacing w:after="0" w:line="360" w:lineRule="auto"/>
        <w:ind w:firstLine="426"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t>Normy powołane:</w:t>
      </w:r>
    </w:p>
    <w:p w14:paraId="1DDD8A1E" w14:textId="77777777" w:rsidR="00F21AC5" w:rsidRPr="000F6219" w:rsidRDefault="00F21AC5" w:rsidP="00F21AC5">
      <w:pPr>
        <w:spacing w:after="0" w:line="360" w:lineRule="auto"/>
        <w:ind w:firstLine="426"/>
        <w:rPr>
          <w:rFonts w:eastAsia="Times New Roman" w:cstheme="minorHAnsi"/>
          <w:b/>
          <w:bCs/>
          <w:sz w:val="24"/>
          <w:szCs w:val="24"/>
        </w:rPr>
      </w:pPr>
      <w:r w:rsidRPr="000F6219">
        <w:rPr>
          <w:rFonts w:eastAsia="Times New Roman" w:cstheme="minorHAnsi"/>
          <w:b/>
          <w:bCs/>
          <w:sz w:val="24"/>
          <w:szCs w:val="24"/>
        </w:rPr>
        <w:t>PN-EN 335:2013-07</w:t>
      </w:r>
    </w:p>
    <w:p w14:paraId="57086442" w14:textId="77777777" w:rsidR="00F21AC5" w:rsidRPr="000F6219" w:rsidRDefault="00F21AC5" w:rsidP="00F21AC5">
      <w:pPr>
        <w:spacing w:after="0" w:line="360" w:lineRule="auto"/>
        <w:ind w:firstLine="426"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t>Trwałość drewna i materiałów drewnopochodnych -- Klasy użytkowania, definicje,</w:t>
      </w:r>
    </w:p>
    <w:p w14:paraId="77FB1D20" w14:textId="77777777" w:rsidR="00F21AC5" w:rsidRPr="000F6219" w:rsidRDefault="00F21AC5" w:rsidP="00F21AC5">
      <w:pPr>
        <w:spacing w:after="0" w:line="360" w:lineRule="auto"/>
        <w:ind w:firstLine="426"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t>zastosowanie do drewna litego i materiałów drewnopodobnych</w:t>
      </w:r>
    </w:p>
    <w:p w14:paraId="77995D11" w14:textId="7EF7426B" w:rsidR="00F21AC5" w:rsidRPr="000F6219" w:rsidRDefault="00F21AC5" w:rsidP="00F21AC5">
      <w:pPr>
        <w:spacing w:after="0" w:line="360" w:lineRule="auto"/>
        <w:ind w:firstLine="426"/>
        <w:rPr>
          <w:rFonts w:eastAsia="Times New Roman" w:cstheme="minorHAnsi"/>
          <w:b/>
          <w:bCs/>
          <w:sz w:val="24"/>
          <w:szCs w:val="24"/>
        </w:rPr>
      </w:pPr>
      <w:r w:rsidRPr="000F6219">
        <w:rPr>
          <w:rFonts w:eastAsia="Times New Roman" w:cstheme="minorHAnsi"/>
          <w:b/>
          <w:bCs/>
          <w:sz w:val="24"/>
          <w:szCs w:val="24"/>
        </w:rPr>
        <w:t>PN-EN 350-</w:t>
      </w:r>
      <w:r w:rsidR="009C2AD4">
        <w:rPr>
          <w:rFonts w:eastAsia="Times New Roman" w:cstheme="minorHAnsi"/>
          <w:b/>
          <w:bCs/>
          <w:sz w:val="24"/>
          <w:szCs w:val="24"/>
        </w:rPr>
        <w:t>10</w:t>
      </w:r>
      <w:r w:rsidRPr="000F6219">
        <w:rPr>
          <w:rFonts w:eastAsia="Times New Roman" w:cstheme="minorHAnsi"/>
          <w:b/>
          <w:bCs/>
          <w:sz w:val="24"/>
          <w:szCs w:val="24"/>
        </w:rPr>
        <w:t>:20</w:t>
      </w:r>
      <w:r w:rsidR="009C2AD4">
        <w:rPr>
          <w:rFonts w:eastAsia="Times New Roman" w:cstheme="minorHAnsi"/>
          <w:b/>
          <w:bCs/>
          <w:sz w:val="24"/>
          <w:szCs w:val="24"/>
        </w:rPr>
        <w:t>16</w:t>
      </w:r>
    </w:p>
    <w:p w14:paraId="51944C89" w14:textId="77777777" w:rsidR="00F21AC5" w:rsidRPr="000F6219" w:rsidRDefault="00F21AC5" w:rsidP="00F21AC5">
      <w:pPr>
        <w:spacing w:after="0" w:line="360" w:lineRule="auto"/>
        <w:ind w:firstLine="426"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t>Trwałość drewna i materiałów drewnopochodnych -- Naturalna trwałość drewna litego-</w:t>
      </w:r>
    </w:p>
    <w:p w14:paraId="41490B3F" w14:textId="77777777" w:rsidR="00F21AC5" w:rsidRPr="000F6219" w:rsidRDefault="00F21AC5" w:rsidP="00F21AC5">
      <w:pPr>
        <w:spacing w:after="0" w:line="360" w:lineRule="auto"/>
        <w:ind w:firstLine="426"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t>Wytyczne dotyczące naturalnej trwałości i podatności na nasycanie wybranych</w:t>
      </w:r>
    </w:p>
    <w:p w14:paraId="2A4143CF" w14:textId="77777777" w:rsidR="00F21AC5" w:rsidRPr="000F6219" w:rsidRDefault="00F21AC5" w:rsidP="00F21AC5">
      <w:pPr>
        <w:spacing w:after="0" w:line="360" w:lineRule="auto"/>
        <w:ind w:firstLine="426"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t>gatunków drewna mających znaczenie w Europie</w:t>
      </w:r>
    </w:p>
    <w:p w14:paraId="24D32076" w14:textId="77777777" w:rsidR="00F21AC5" w:rsidRPr="000F6219" w:rsidRDefault="00F21AC5" w:rsidP="00F21AC5">
      <w:pPr>
        <w:spacing w:after="0" w:line="360" w:lineRule="auto"/>
        <w:ind w:firstLine="426"/>
        <w:rPr>
          <w:rFonts w:eastAsia="Times New Roman" w:cstheme="minorHAnsi"/>
          <w:b/>
          <w:bCs/>
          <w:sz w:val="24"/>
          <w:szCs w:val="24"/>
        </w:rPr>
      </w:pPr>
      <w:r w:rsidRPr="000F6219">
        <w:rPr>
          <w:rFonts w:eastAsia="Times New Roman" w:cstheme="minorHAnsi"/>
          <w:b/>
          <w:bCs/>
          <w:sz w:val="24"/>
          <w:szCs w:val="24"/>
        </w:rPr>
        <w:t>PN-EN 351-1:2009</w:t>
      </w:r>
    </w:p>
    <w:p w14:paraId="5291148D" w14:textId="77777777" w:rsidR="00F21AC5" w:rsidRPr="000F6219" w:rsidRDefault="00F21AC5" w:rsidP="00F21AC5">
      <w:pPr>
        <w:spacing w:after="0" w:line="360" w:lineRule="auto"/>
        <w:ind w:firstLine="426"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t>Trwałość drewna i materiałów drewnopochodnych -- Drewno lite zabezpieczone</w:t>
      </w:r>
    </w:p>
    <w:p w14:paraId="3DFB2A8F" w14:textId="679C836B" w:rsidR="00732A6E" w:rsidRPr="000F6219" w:rsidRDefault="00F21AC5" w:rsidP="00732A6E">
      <w:pPr>
        <w:spacing w:after="0" w:line="360" w:lineRule="auto"/>
        <w:ind w:firstLine="426"/>
        <w:rPr>
          <w:rFonts w:eastAsia="Times New Roman" w:cstheme="minorHAnsi"/>
          <w:bCs/>
          <w:sz w:val="24"/>
          <w:szCs w:val="24"/>
        </w:rPr>
      </w:pPr>
      <w:r w:rsidRPr="000F6219">
        <w:rPr>
          <w:rFonts w:eastAsia="Times New Roman" w:cstheme="minorHAnsi"/>
          <w:bCs/>
          <w:sz w:val="24"/>
          <w:szCs w:val="24"/>
        </w:rPr>
        <w:lastRenderedPageBreak/>
        <w:t>środkiem ochrony -- Część 1: Klasyfikacja wnikania i retencji środka ochrony</w:t>
      </w:r>
    </w:p>
    <w:p w14:paraId="57EEC33C" w14:textId="00A1A72C" w:rsidR="0096509D" w:rsidRPr="0096509D" w:rsidRDefault="0096509D" w:rsidP="00F21AC5">
      <w:pPr>
        <w:spacing w:after="0" w:line="360" w:lineRule="auto"/>
        <w:ind w:firstLine="426"/>
        <w:rPr>
          <w:rFonts w:eastAsia="Times New Roman" w:cstheme="minorHAnsi"/>
          <w:b/>
          <w:bCs/>
          <w:sz w:val="24"/>
          <w:szCs w:val="24"/>
        </w:rPr>
      </w:pPr>
      <w:r w:rsidRPr="0096509D">
        <w:rPr>
          <w:rFonts w:eastAsia="Times New Roman" w:cstheme="minorHAnsi"/>
          <w:b/>
          <w:bCs/>
          <w:sz w:val="24"/>
          <w:szCs w:val="24"/>
        </w:rPr>
        <w:t>PN-EN 1 6630:2015-06</w:t>
      </w:r>
    </w:p>
    <w:p w14:paraId="15FBCAFB" w14:textId="7B8B8DD0" w:rsidR="0096509D" w:rsidRPr="000F6219" w:rsidRDefault="0096509D" w:rsidP="00F21AC5">
      <w:pPr>
        <w:spacing w:after="0" w:line="360" w:lineRule="auto"/>
        <w:ind w:firstLine="426"/>
        <w:rPr>
          <w:rFonts w:eastAsia="Times New Roman" w:cstheme="minorHAnsi"/>
          <w:bCs/>
          <w:sz w:val="24"/>
          <w:szCs w:val="24"/>
        </w:rPr>
      </w:pPr>
      <w:r w:rsidRPr="0096509D">
        <w:rPr>
          <w:rFonts w:eastAsia="Times New Roman" w:cstheme="minorHAnsi"/>
          <w:bCs/>
          <w:sz w:val="24"/>
          <w:szCs w:val="24"/>
        </w:rPr>
        <w:t xml:space="preserve">Wyposażenie siłowni plenerowych zainstalowane na stałe -- Wymagania bezpieczeństwa </w:t>
      </w:r>
      <w:r>
        <w:rPr>
          <w:rFonts w:eastAsia="Times New Roman" w:cstheme="minorHAnsi"/>
          <w:bCs/>
          <w:sz w:val="24"/>
          <w:szCs w:val="24"/>
        </w:rPr>
        <w:br/>
        <w:t xml:space="preserve">        </w:t>
      </w:r>
      <w:r w:rsidRPr="0096509D">
        <w:rPr>
          <w:rFonts w:eastAsia="Times New Roman" w:cstheme="minorHAnsi"/>
          <w:bCs/>
          <w:sz w:val="24"/>
          <w:szCs w:val="24"/>
        </w:rPr>
        <w:t>i metody badań</w:t>
      </w:r>
    </w:p>
    <w:p w14:paraId="4959D7DC" w14:textId="77777777" w:rsidR="00F21AC5" w:rsidRPr="000F6219" w:rsidRDefault="00F21AC5" w:rsidP="00F21AC5">
      <w:pPr>
        <w:spacing w:after="0" w:line="360" w:lineRule="auto"/>
        <w:ind w:firstLine="426"/>
        <w:rPr>
          <w:rFonts w:eastAsia="Times New Roman" w:cstheme="minorHAnsi"/>
          <w:bCs/>
          <w:sz w:val="24"/>
          <w:szCs w:val="24"/>
        </w:rPr>
      </w:pPr>
    </w:p>
    <w:p w14:paraId="16BAF30F" w14:textId="77777777" w:rsidR="00F21AC5" w:rsidRPr="000F6219" w:rsidRDefault="00F21AC5" w:rsidP="00F21AC5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theme="minorHAnsi"/>
          <w:sz w:val="24"/>
          <w:szCs w:val="24"/>
        </w:rPr>
      </w:pPr>
      <w:r w:rsidRPr="000F6219">
        <w:rPr>
          <w:rFonts w:eastAsia="Times New Roman" w:cstheme="minorHAnsi"/>
          <w:b/>
          <w:sz w:val="24"/>
          <w:szCs w:val="24"/>
        </w:rPr>
        <w:t>Zakres opracowania</w:t>
      </w:r>
    </w:p>
    <w:p w14:paraId="1D0B3BA7" w14:textId="77777777" w:rsidR="00F21AC5" w:rsidRPr="000F6219" w:rsidRDefault="00F21AC5" w:rsidP="00F21AC5">
      <w:pPr>
        <w:spacing w:after="0" w:line="360" w:lineRule="auto"/>
        <w:ind w:left="357"/>
        <w:contextualSpacing/>
        <w:rPr>
          <w:rFonts w:eastAsia="Times New Roman" w:cstheme="minorHAnsi"/>
          <w:b/>
          <w:sz w:val="24"/>
          <w:szCs w:val="24"/>
        </w:rPr>
      </w:pPr>
    </w:p>
    <w:p w14:paraId="52FC27CB" w14:textId="4EBBD3F8" w:rsidR="00F21AC5" w:rsidRPr="000F6219" w:rsidRDefault="00F21AC5" w:rsidP="00CC71EC">
      <w:pPr>
        <w:spacing w:after="0" w:line="360" w:lineRule="auto"/>
        <w:ind w:firstLine="283"/>
        <w:contextualSpacing/>
        <w:rPr>
          <w:rFonts w:eastAsia="Times New Roman" w:cstheme="minorHAnsi"/>
          <w:sz w:val="24"/>
          <w:szCs w:val="24"/>
        </w:rPr>
      </w:pPr>
      <w:r w:rsidRPr="000F6219">
        <w:rPr>
          <w:rFonts w:eastAsia="Times New Roman" w:cstheme="minorHAnsi"/>
          <w:sz w:val="24"/>
          <w:szCs w:val="24"/>
        </w:rPr>
        <w:t xml:space="preserve">Opracowaniem objęto teren </w:t>
      </w:r>
      <w:r w:rsidR="0053342B">
        <w:rPr>
          <w:rFonts w:eastAsia="Times New Roman" w:cstheme="minorHAnsi"/>
          <w:sz w:val="24"/>
          <w:szCs w:val="24"/>
        </w:rPr>
        <w:t>działki</w:t>
      </w:r>
      <w:r w:rsidR="001421E0">
        <w:rPr>
          <w:rFonts w:eastAsia="Times New Roman" w:cstheme="minorHAnsi"/>
          <w:sz w:val="24"/>
          <w:szCs w:val="24"/>
        </w:rPr>
        <w:t xml:space="preserve"> </w:t>
      </w:r>
      <w:r w:rsidR="00C45F49">
        <w:rPr>
          <w:rFonts w:eastAsia="Times New Roman" w:cstheme="minorHAnsi"/>
          <w:sz w:val="24"/>
          <w:szCs w:val="24"/>
        </w:rPr>
        <w:t xml:space="preserve">o </w:t>
      </w:r>
      <w:r w:rsidR="001421E0">
        <w:rPr>
          <w:rFonts w:eastAsia="Times New Roman" w:cstheme="minorHAnsi"/>
          <w:sz w:val="24"/>
          <w:szCs w:val="24"/>
        </w:rPr>
        <w:t xml:space="preserve">nr </w:t>
      </w:r>
      <w:proofErr w:type="spellStart"/>
      <w:r w:rsidR="001421E0">
        <w:rPr>
          <w:rFonts w:eastAsia="Times New Roman" w:cstheme="minorHAnsi"/>
          <w:sz w:val="24"/>
          <w:szCs w:val="24"/>
        </w:rPr>
        <w:t>ewid</w:t>
      </w:r>
      <w:proofErr w:type="spellEnd"/>
      <w:r w:rsidR="001421E0">
        <w:rPr>
          <w:rFonts w:eastAsia="Times New Roman" w:cstheme="minorHAnsi"/>
          <w:sz w:val="24"/>
          <w:szCs w:val="24"/>
        </w:rPr>
        <w:t>.</w:t>
      </w:r>
      <w:r w:rsidR="00D547BB">
        <w:rPr>
          <w:rFonts w:eastAsia="Times New Roman" w:cstheme="minorHAnsi"/>
          <w:sz w:val="24"/>
          <w:szCs w:val="24"/>
        </w:rPr>
        <w:t xml:space="preserve"> 51/9</w:t>
      </w:r>
      <w:r w:rsidR="001421E0">
        <w:rPr>
          <w:rFonts w:eastAsia="Times New Roman" w:cstheme="minorHAnsi"/>
          <w:sz w:val="24"/>
          <w:szCs w:val="24"/>
        </w:rPr>
        <w:t xml:space="preserve"> </w:t>
      </w:r>
      <w:r w:rsidR="001812F2">
        <w:rPr>
          <w:rFonts w:eastAsia="Times New Roman" w:cstheme="minorHAnsi"/>
          <w:sz w:val="24"/>
          <w:szCs w:val="24"/>
        </w:rPr>
        <w:t xml:space="preserve"> położonej</w:t>
      </w:r>
      <w:r w:rsidRPr="000F6219">
        <w:rPr>
          <w:rFonts w:eastAsia="Times New Roman" w:cstheme="minorHAnsi"/>
          <w:sz w:val="24"/>
          <w:szCs w:val="24"/>
        </w:rPr>
        <w:t xml:space="preserve"> </w:t>
      </w:r>
      <w:r w:rsidR="0053342B">
        <w:rPr>
          <w:rFonts w:eastAsia="Times New Roman" w:cstheme="minorHAnsi"/>
          <w:sz w:val="24"/>
          <w:szCs w:val="24"/>
        </w:rPr>
        <w:t xml:space="preserve">w </w:t>
      </w:r>
      <w:proofErr w:type="spellStart"/>
      <w:r w:rsidR="0053342B">
        <w:rPr>
          <w:rFonts w:eastAsia="Times New Roman" w:cstheme="minorHAnsi"/>
          <w:sz w:val="24"/>
          <w:szCs w:val="24"/>
        </w:rPr>
        <w:t>msc</w:t>
      </w:r>
      <w:proofErr w:type="spellEnd"/>
      <w:r w:rsidR="0053342B">
        <w:rPr>
          <w:rFonts w:eastAsia="Times New Roman" w:cstheme="minorHAnsi"/>
          <w:sz w:val="24"/>
          <w:szCs w:val="24"/>
        </w:rPr>
        <w:t xml:space="preserve">.  </w:t>
      </w:r>
      <w:r w:rsidR="0053342B" w:rsidRPr="0053342B">
        <w:t xml:space="preserve"> </w:t>
      </w:r>
      <w:r w:rsidR="00D547BB">
        <w:rPr>
          <w:rFonts w:eastAsia="Times New Roman" w:cstheme="minorHAnsi"/>
          <w:bCs/>
          <w:sz w:val="24"/>
          <w:szCs w:val="24"/>
        </w:rPr>
        <w:t>Ostrożanka</w:t>
      </w:r>
      <w:bookmarkStart w:id="0" w:name="_GoBack"/>
      <w:bookmarkEnd w:id="0"/>
      <w:r w:rsidRPr="000F6219">
        <w:rPr>
          <w:rFonts w:eastAsia="Times New Roman" w:cstheme="minorHAnsi"/>
          <w:sz w:val="24"/>
          <w:szCs w:val="24"/>
        </w:rPr>
        <w:t xml:space="preserve">, na </w:t>
      </w:r>
      <w:r w:rsidR="001812F2">
        <w:rPr>
          <w:rFonts w:eastAsia="Times New Roman" w:cstheme="minorHAnsi"/>
          <w:sz w:val="24"/>
          <w:szCs w:val="24"/>
        </w:rPr>
        <w:t>której</w:t>
      </w:r>
      <w:r w:rsidRPr="000F6219">
        <w:rPr>
          <w:rFonts w:eastAsia="Times New Roman" w:cstheme="minorHAnsi"/>
          <w:sz w:val="24"/>
          <w:szCs w:val="24"/>
        </w:rPr>
        <w:t xml:space="preserve"> projektuje się:</w:t>
      </w:r>
    </w:p>
    <w:p w14:paraId="1A8B4386" w14:textId="58D4BB86" w:rsidR="00257AF8" w:rsidRDefault="00257AF8" w:rsidP="00CC71EC">
      <w:pPr>
        <w:numPr>
          <w:ilvl w:val="0"/>
          <w:numId w:val="9"/>
        </w:numPr>
        <w:spacing w:after="0" w:line="360" w:lineRule="auto"/>
        <w:ind w:left="426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ustawienie i montaż urządzeń siłowni zewnętrznej</w:t>
      </w:r>
      <w:r w:rsidR="0096509D">
        <w:rPr>
          <w:rFonts w:eastAsia="Times New Roman" w:cstheme="minorHAnsi"/>
          <w:sz w:val="24"/>
          <w:szCs w:val="24"/>
        </w:rPr>
        <w:t>,</w:t>
      </w:r>
      <w:r>
        <w:rPr>
          <w:rFonts w:eastAsia="Times New Roman" w:cstheme="minorHAnsi"/>
          <w:sz w:val="24"/>
          <w:szCs w:val="24"/>
        </w:rPr>
        <w:t xml:space="preserve"> </w:t>
      </w:r>
    </w:p>
    <w:p w14:paraId="31B7CFD4" w14:textId="77777777" w:rsidR="00F21AC5" w:rsidRPr="000F6219" w:rsidRDefault="00982AB5" w:rsidP="00CC71EC">
      <w:pPr>
        <w:numPr>
          <w:ilvl w:val="0"/>
          <w:numId w:val="9"/>
        </w:numPr>
        <w:spacing w:after="0" w:line="360" w:lineRule="auto"/>
        <w:ind w:left="426"/>
        <w:contextualSpacing/>
        <w:rPr>
          <w:rFonts w:eastAsia="Times New Roman" w:cstheme="minorHAnsi"/>
          <w:sz w:val="24"/>
          <w:szCs w:val="24"/>
        </w:rPr>
      </w:pPr>
      <w:r w:rsidRPr="000F6219">
        <w:rPr>
          <w:rFonts w:eastAsia="Times New Roman" w:cstheme="minorHAnsi"/>
          <w:sz w:val="24"/>
          <w:szCs w:val="24"/>
        </w:rPr>
        <w:t>montaż</w:t>
      </w:r>
      <w:r w:rsidR="00F21AC5" w:rsidRPr="000F6219">
        <w:rPr>
          <w:rFonts w:eastAsia="Times New Roman" w:cstheme="minorHAnsi"/>
          <w:sz w:val="24"/>
          <w:szCs w:val="24"/>
        </w:rPr>
        <w:t xml:space="preserve"> ł</w:t>
      </w:r>
      <w:r w:rsidR="0054750C" w:rsidRPr="000F6219">
        <w:rPr>
          <w:rFonts w:eastAsia="Times New Roman" w:cstheme="minorHAnsi"/>
          <w:sz w:val="24"/>
          <w:szCs w:val="24"/>
        </w:rPr>
        <w:t>awek parkowych</w:t>
      </w:r>
      <w:r w:rsidR="00F21AC5" w:rsidRPr="000F6219">
        <w:rPr>
          <w:rFonts w:eastAsia="Times New Roman" w:cstheme="minorHAnsi"/>
          <w:sz w:val="24"/>
          <w:szCs w:val="24"/>
        </w:rPr>
        <w:t>, oraz koszy na śmieci.</w:t>
      </w:r>
    </w:p>
    <w:p w14:paraId="507A3118" w14:textId="77777777" w:rsidR="005022AD" w:rsidRDefault="009004AA" w:rsidP="00CC71EC">
      <w:pPr>
        <w:numPr>
          <w:ilvl w:val="0"/>
          <w:numId w:val="9"/>
        </w:numPr>
        <w:spacing w:after="0" w:line="360" w:lineRule="auto"/>
        <w:ind w:left="426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m</w:t>
      </w:r>
      <w:r w:rsidR="00982AB5" w:rsidRPr="000F6219">
        <w:rPr>
          <w:rFonts w:eastAsia="Times New Roman" w:cstheme="minorHAnsi"/>
          <w:sz w:val="24"/>
          <w:szCs w:val="24"/>
        </w:rPr>
        <w:t>ontaż</w:t>
      </w:r>
      <w:r>
        <w:rPr>
          <w:rFonts w:eastAsia="Times New Roman" w:cstheme="minorHAnsi"/>
          <w:sz w:val="24"/>
          <w:szCs w:val="24"/>
        </w:rPr>
        <w:t xml:space="preserve"> </w:t>
      </w:r>
      <w:r w:rsidR="00122DDB" w:rsidRPr="000F6219">
        <w:rPr>
          <w:rFonts w:eastAsia="Times New Roman" w:cstheme="minorHAnsi"/>
          <w:sz w:val="24"/>
          <w:szCs w:val="24"/>
        </w:rPr>
        <w:t>tablicy informacyjnej</w:t>
      </w:r>
      <w:r w:rsidR="005C2354">
        <w:rPr>
          <w:rFonts w:eastAsia="Times New Roman" w:cstheme="minorHAnsi"/>
          <w:sz w:val="24"/>
          <w:szCs w:val="24"/>
        </w:rPr>
        <w:t xml:space="preserve"> oraz</w:t>
      </w:r>
      <w:r w:rsidR="005022AD">
        <w:rPr>
          <w:rFonts w:eastAsia="Times New Roman" w:cstheme="minorHAnsi"/>
          <w:sz w:val="24"/>
          <w:szCs w:val="24"/>
        </w:rPr>
        <w:t xml:space="preserve"> stojaka na rowery</w:t>
      </w:r>
    </w:p>
    <w:p w14:paraId="73ACB454" w14:textId="7D6D9E6E" w:rsidR="00982AB5" w:rsidRPr="000F6219" w:rsidRDefault="005022AD" w:rsidP="00CC71EC">
      <w:pPr>
        <w:numPr>
          <w:ilvl w:val="0"/>
          <w:numId w:val="9"/>
        </w:numPr>
        <w:spacing w:after="0" w:line="360" w:lineRule="auto"/>
        <w:ind w:left="426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montaż </w:t>
      </w:r>
      <w:r w:rsidR="005C2354">
        <w:rPr>
          <w:rFonts w:eastAsia="Times New Roman" w:cstheme="minorHAnsi"/>
          <w:sz w:val="24"/>
          <w:szCs w:val="24"/>
        </w:rPr>
        <w:t xml:space="preserve"> 2 stolików do gry</w:t>
      </w:r>
      <w:r w:rsidR="00122DDB" w:rsidRPr="000F6219">
        <w:rPr>
          <w:rFonts w:eastAsia="Times New Roman" w:cstheme="minorHAnsi"/>
          <w:sz w:val="24"/>
          <w:szCs w:val="24"/>
        </w:rPr>
        <w:t>,</w:t>
      </w:r>
    </w:p>
    <w:p w14:paraId="438F032F" w14:textId="77777777" w:rsidR="00982AB5" w:rsidRPr="000F6219" w:rsidRDefault="00982AB5" w:rsidP="00CC71EC">
      <w:pPr>
        <w:numPr>
          <w:ilvl w:val="0"/>
          <w:numId w:val="9"/>
        </w:numPr>
        <w:spacing w:after="0" w:line="360" w:lineRule="auto"/>
        <w:ind w:left="426"/>
        <w:contextualSpacing/>
        <w:rPr>
          <w:rFonts w:eastAsia="Times New Roman" w:cstheme="minorHAnsi"/>
          <w:sz w:val="24"/>
          <w:szCs w:val="24"/>
        </w:rPr>
      </w:pPr>
      <w:r w:rsidRPr="000F6219">
        <w:rPr>
          <w:rFonts w:eastAsia="Times New Roman" w:cstheme="minorHAnsi"/>
          <w:sz w:val="24"/>
          <w:szCs w:val="24"/>
        </w:rPr>
        <w:t xml:space="preserve">zagospodarowanie zieleni: </w:t>
      </w:r>
      <w:r w:rsidR="00122DDB" w:rsidRPr="000F6219">
        <w:rPr>
          <w:rFonts w:eastAsia="Times New Roman" w:cstheme="minorHAnsi"/>
          <w:sz w:val="24"/>
          <w:szCs w:val="24"/>
        </w:rPr>
        <w:t>nasadzenie krzewów i obsianie terenu trawą</w:t>
      </w:r>
      <w:r w:rsidRPr="000F6219">
        <w:rPr>
          <w:rFonts w:eastAsia="Times New Roman" w:cstheme="minorHAnsi"/>
          <w:sz w:val="24"/>
          <w:szCs w:val="24"/>
        </w:rPr>
        <w:t>.</w:t>
      </w:r>
    </w:p>
    <w:p w14:paraId="162F481C" w14:textId="77777777" w:rsidR="000D1405" w:rsidRPr="000F6219" w:rsidRDefault="000D1405" w:rsidP="000D1405">
      <w:pPr>
        <w:spacing w:after="0" w:line="360" w:lineRule="auto"/>
        <w:contextualSpacing/>
        <w:rPr>
          <w:rFonts w:eastAsia="Times New Roman" w:cstheme="minorHAnsi"/>
          <w:sz w:val="24"/>
          <w:szCs w:val="24"/>
        </w:rPr>
      </w:pPr>
    </w:p>
    <w:p w14:paraId="2EEE179D" w14:textId="77777777" w:rsidR="00F21AC5" w:rsidRPr="000F6219" w:rsidRDefault="00F21AC5" w:rsidP="00F21AC5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theme="minorHAnsi"/>
          <w:sz w:val="24"/>
          <w:szCs w:val="24"/>
        </w:rPr>
      </w:pPr>
      <w:r w:rsidRPr="000F6219">
        <w:rPr>
          <w:rFonts w:eastAsia="Times New Roman" w:cstheme="minorHAnsi"/>
          <w:b/>
          <w:sz w:val="24"/>
          <w:szCs w:val="24"/>
        </w:rPr>
        <w:t>Stan istniejący zagospodarowania dział</w:t>
      </w:r>
      <w:r w:rsidR="00B54E11" w:rsidRPr="000F6219">
        <w:rPr>
          <w:rFonts w:eastAsia="Times New Roman" w:cstheme="minorHAnsi"/>
          <w:b/>
          <w:sz w:val="24"/>
          <w:szCs w:val="24"/>
        </w:rPr>
        <w:t>e</w:t>
      </w:r>
      <w:r w:rsidRPr="000F6219">
        <w:rPr>
          <w:rFonts w:eastAsia="Times New Roman" w:cstheme="minorHAnsi"/>
          <w:b/>
          <w:sz w:val="24"/>
          <w:szCs w:val="24"/>
        </w:rPr>
        <w:t>k</w:t>
      </w:r>
    </w:p>
    <w:p w14:paraId="7F0CB9C6" w14:textId="190BA45F" w:rsidR="00F21AC5" w:rsidRPr="000F6219" w:rsidRDefault="00F21AC5" w:rsidP="00F21AC5">
      <w:pPr>
        <w:spacing w:after="0" w:line="360" w:lineRule="auto"/>
        <w:rPr>
          <w:rFonts w:eastAsia="Times New Roman" w:cstheme="minorHAnsi"/>
          <w:bCs/>
          <w:sz w:val="24"/>
          <w:szCs w:val="24"/>
        </w:rPr>
      </w:pPr>
    </w:p>
    <w:p w14:paraId="62F10478" w14:textId="395737C3" w:rsidR="005C2354" w:rsidRPr="00936395" w:rsidRDefault="00AC467C" w:rsidP="00936395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ab/>
        <w:t>Tere</w:t>
      </w:r>
      <w:r w:rsidR="001F0F97">
        <w:rPr>
          <w:rFonts w:cstheme="minorHAnsi"/>
          <w:sz w:val="24"/>
          <w:szCs w:val="24"/>
        </w:rPr>
        <w:t xml:space="preserve">n działki nr </w:t>
      </w:r>
      <w:proofErr w:type="spellStart"/>
      <w:r w:rsidR="001F0F97">
        <w:rPr>
          <w:rFonts w:cstheme="minorHAnsi"/>
          <w:sz w:val="24"/>
          <w:szCs w:val="24"/>
        </w:rPr>
        <w:t>ewid</w:t>
      </w:r>
      <w:proofErr w:type="spellEnd"/>
      <w:r w:rsidR="001F0F97">
        <w:rPr>
          <w:rFonts w:cstheme="minorHAnsi"/>
          <w:sz w:val="24"/>
          <w:szCs w:val="24"/>
        </w:rPr>
        <w:t>. 51/9</w:t>
      </w:r>
      <w:r w:rsidR="0053342B">
        <w:rPr>
          <w:rFonts w:cstheme="minorHAnsi"/>
          <w:sz w:val="24"/>
          <w:szCs w:val="24"/>
        </w:rPr>
        <w:t xml:space="preserve"> </w:t>
      </w:r>
      <w:r w:rsidR="00122DDB" w:rsidRPr="000F6219">
        <w:rPr>
          <w:rFonts w:cstheme="minorHAnsi"/>
          <w:sz w:val="24"/>
          <w:szCs w:val="24"/>
        </w:rPr>
        <w:t xml:space="preserve">jest terenem </w:t>
      </w:r>
      <w:r w:rsidR="000E5808">
        <w:rPr>
          <w:rFonts w:cstheme="minorHAnsi"/>
          <w:sz w:val="24"/>
          <w:szCs w:val="24"/>
        </w:rPr>
        <w:t xml:space="preserve">zabudowanym </w:t>
      </w:r>
      <w:r w:rsidR="008B555A">
        <w:rPr>
          <w:rFonts w:cstheme="minorHAnsi"/>
          <w:sz w:val="24"/>
          <w:szCs w:val="24"/>
        </w:rPr>
        <w:t xml:space="preserve">i </w:t>
      </w:r>
      <w:r w:rsidR="00257AF8">
        <w:rPr>
          <w:rFonts w:cstheme="minorHAnsi"/>
          <w:sz w:val="24"/>
          <w:szCs w:val="24"/>
        </w:rPr>
        <w:t>ogrodzonym</w:t>
      </w:r>
      <w:r w:rsidR="0096509D">
        <w:rPr>
          <w:rFonts w:cstheme="minorHAnsi"/>
          <w:sz w:val="24"/>
          <w:szCs w:val="24"/>
        </w:rPr>
        <w:t>,</w:t>
      </w:r>
      <w:r w:rsidR="000E5808">
        <w:rPr>
          <w:rFonts w:cstheme="minorHAnsi"/>
          <w:sz w:val="24"/>
          <w:szCs w:val="24"/>
        </w:rPr>
        <w:t xml:space="preserve"> na którym znajduje </w:t>
      </w:r>
      <w:r w:rsidR="00D65CDC">
        <w:rPr>
          <w:rFonts w:cstheme="minorHAnsi"/>
          <w:sz w:val="24"/>
          <w:szCs w:val="24"/>
        </w:rPr>
        <w:t xml:space="preserve">się </w:t>
      </w:r>
      <w:r w:rsidR="00AF316F">
        <w:rPr>
          <w:rFonts w:cstheme="minorHAnsi"/>
          <w:sz w:val="24"/>
          <w:szCs w:val="24"/>
        </w:rPr>
        <w:t xml:space="preserve">budynek szkoły. </w:t>
      </w:r>
      <w:r w:rsidR="00437CC1">
        <w:rPr>
          <w:rFonts w:cstheme="minorHAnsi"/>
          <w:sz w:val="24"/>
          <w:szCs w:val="24"/>
        </w:rPr>
        <w:t xml:space="preserve">Na </w:t>
      </w:r>
      <w:r w:rsidR="008B555A">
        <w:rPr>
          <w:rFonts w:cstheme="minorHAnsi"/>
          <w:sz w:val="24"/>
          <w:szCs w:val="24"/>
        </w:rPr>
        <w:t xml:space="preserve">terenie </w:t>
      </w:r>
      <w:r w:rsidR="00D65CDC">
        <w:rPr>
          <w:rFonts w:cstheme="minorHAnsi"/>
          <w:sz w:val="24"/>
          <w:szCs w:val="24"/>
        </w:rPr>
        <w:t>objętym opracowaniem</w:t>
      </w:r>
      <w:r w:rsidR="008B555A">
        <w:rPr>
          <w:rFonts w:cstheme="minorHAnsi"/>
          <w:sz w:val="24"/>
          <w:szCs w:val="24"/>
        </w:rPr>
        <w:t xml:space="preserve"> nie</w:t>
      </w:r>
      <w:r w:rsidR="0029621D">
        <w:rPr>
          <w:rFonts w:cstheme="minorHAnsi"/>
          <w:sz w:val="24"/>
          <w:szCs w:val="24"/>
        </w:rPr>
        <w:t xml:space="preserve"> występuj</w:t>
      </w:r>
      <w:r w:rsidR="00F132F4">
        <w:rPr>
          <w:rFonts w:cstheme="minorHAnsi"/>
          <w:sz w:val="24"/>
          <w:szCs w:val="24"/>
        </w:rPr>
        <w:t>e podziemne uzbrojenie terenu</w:t>
      </w:r>
      <w:r w:rsidR="00F21AC5" w:rsidRPr="000F6219">
        <w:rPr>
          <w:rFonts w:eastAsia="Times New Roman" w:cstheme="minorHAnsi"/>
          <w:sz w:val="24"/>
          <w:szCs w:val="24"/>
        </w:rPr>
        <w:t xml:space="preserve">. </w:t>
      </w:r>
      <w:r w:rsidR="00437CC1" w:rsidRPr="00437CC1">
        <w:rPr>
          <w:rFonts w:eastAsia="Times New Roman" w:cstheme="minorHAnsi"/>
          <w:sz w:val="24"/>
          <w:szCs w:val="24"/>
        </w:rPr>
        <w:t>Projektowana inwestycja nie stwarza barier architektonicznych i nie zmienia dostępu dla osób niepełnosprawnych</w:t>
      </w:r>
      <w:r w:rsidR="000E5808">
        <w:rPr>
          <w:rFonts w:eastAsia="Times New Roman" w:cstheme="minorHAnsi"/>
          <w:sz w:val="24"/>
          <w:szCs w:val="24"/>
        </w:rPr>
        <w:t>.</w:t>
      </w:r>
    </w:p>
    <w:p w14:paraId="53456E26" w14:textId="77777777" w:rsidR="005C2354" w:rsidRPr="000F6219" w:rsidRDefault="005C2354" w:rsidP="009150AD">
      <w:pPr>
        <w:spacing w:line="252" w:lineRule="auto"/>
        <w:jc w:val="both"/>
        <w:rPr>
          <w:rFonts w:cstheme="minorHAnsi"/>
          <w:sz w:val="24"/>
          <w:szCs w:val="24"/>
        </w:rPr>
      </w:pPr>
    </w:p>
    <w:p w14:paraId="0846162D" w14:textId="2F7C10D1" w:rsidR="00F21AC5" w:rsidRPr="000F6219" w:rsidRDefault="00F21AC5" w:rsidP="00F21AC5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theme="minorHAnsi"/>
          <w:sz w:val="24"/>
          <w:szCs w:val="24"/>
        </w:rPr>
      </w:pPr>
      <w:r w:rsidRPr="000F6219">
        <w:rPr>
          <w:rFonts w:eastAsia="Times New Roman" w:cstheme="minorHAnsi"/>
          <w:b/>
          <w:sz w:val="24"/>
          <w:szCs w:val="24"/>
        </w:rPr>
        <w:t>Projektowane zagospodarowanie działk</w:t>
      </w:r>
      <w:r w:rsidR="00F132F4">
        <w:rPr>
          <w:rFonts w:eastAsia="Times New Roman" w:cstheme="minorHAnsi"/>
          <w:b/>
          <w:sz w:val="24"/>
          <w:szCs w:val="24"/>
        </w:rPr>
        <w:t>i</w:t>
      </w:r>
    </w:p>
    <w:p w14:paraId="03CD7226" w14:textId="77777777" w:rsidR="00514916" w:rsidRPr="000F6219" w:rsidRDefault="005B7E93" w:rsidP="005D375D">
      <w:pPr>
        <w:spacing w:line="252" w:lineRule="auto"/>
        <w:ind w:left="426"/>
        <w:jc w:val="both"/>
        <w:rPr>
          <w:rFonts w:cstheme="minorHAnsi"/>
          <w:sz w:val="24"/>
          <w:szCs w:val="24"/>
        </w:rPr>
      </w:pPr>
      <w:r w:rsidRPr="000F6219">
        <w:rPr>
          <w:rFonts w:cstheme="minorHAnsi"/>
          <w:sz w:val="24"/>
          <w:szCs w:val="24"/>
        </w:rPr>
        <w:tab/>
      </w:r>
    </w:p>
    <w:p w14:paraId="5FCD69A3" w14:textId="76287DCD" w:rsidR="000A6BCF" w:rsidRDefault="00F21AC5" w:rsidP="0056102C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0F6219">
        <w:rPr>
          <w:rFonts w:cstheme="minorHAnsi"/>
          <w:sz w:val="24"/>
          <w:szCs w:val="24"/>
        </w:rPr>
        <w:tab/>
      </w:r>
      <w:r w:rsidR="002149AF" w:rsidRPr="000F6219">
        <w:rPr>
          <w:rFonts w:eastAsia="Times New Roman" w:cstheme="minorHAnsi"/>
          <w:sz w:val="24"/>
          <w:szCs w:val="24"/>
        </w:rPr>
        <w:t>Niniejsze opracowanie obejmuje:</w:t>
      </w:r>
      <w:r w:rsidR="0096509D">
        <w:rPr>
          <w:rFonts w:eastAsia="Times New Roman" w:cstheme="minorHAnsi"/>
          <w:sz w:val="24"/>
          <w:szCs w:val="24"/>
        </w:rPr>
        <w:t xml:space="preserve"> b</w:t>
      </w:r>
      <w:r w:rsidR="002149AF" w:rsidRPr="000F6219">
        <w:rPr>
          <w:rFonts w:eastAsia="Times New Roman" w:cstheme="minorHAnsi"/>
          <w:sz w:val="24"/>
          <w:szCs w:val="24"/>
        </w:rPr>
        <w:t xml:space="preserve">udowę </w:t>
      </w:r>
      <w:r w:rsidR="0096509D">
        <w:rPr>
          <w:rFonts w:eastAsia="Times New Roman" w:cstheme="minorHAnsi"/>
          <w:sz w:val="24"/>
          <w:szCs w:val="24"/>
        </w:rPr>
        <w:t>si</w:t>
      </w:r>
      <w:r w:rsidR="008B555A">
        <w:rPr>
          <w:rFonts w:eastAsia="Times New Roman" w:cstheme="minorHAnsi"/>
          <w:sz w:val="24"/>
          <w:szCs w:val="24"/>
        </w:rPr>
        <w:t xml:space="preserve">łowni zewnętrznej (plenerowej), </w:t>
      </w:r>
      <w:r w:rsidR="002149AF" w:rsidRPr="000F6219">
        <w:rPr>
          <w:rFonts w:eastAsia="Times New Roman" w:cstheme="minorHAnsi"/>
          <w:sz w:val="24"/>
          <w:szCs w:val="24"/>
        </w:rPr>
        <w:t>montaż ławek i koszy na śmieci,</w:t>
      </w:r>
      <w:r w:rsidR="00124C92">
        <w:rPr>
          <w:rFonts w:eastAsia="Times New Roman" w:cstheme="minorHAnsi"/>
          <w:sz w:val="24"/>
          <w:szCs w:val="24"/>
        </w:rPr>
        <w:t xml:space="preserve"> montaż 2 stolików do gier planszowych,</w:t>
      </w:r>
      <w:r w:rsidR="002149AF" w:rsidRPr="000F6219">
        <w:rPr>
          <w:rFonts w:eastAsia="Times New Roman" w:cstheme="minorHAnsi"/>
          <w:sz w:val="24"/>
          <w:szCs w:val="24"/>
        </w:rPr>
        <w:t xml:space="preserve"> </w:t>
      </w:r>
      <w:r w:rsidR="00B219B1">
        <w:rPr>
          <w:rFonts w:eastAsia="Times New Roman" w:cstheme="minorHAnsi"/>
          <w:sz w:val="24"/>
          <w:szCs w:val="24"/>
        </w:rPr>
        <w:t xml:space="preserve">montaż </w:t>
      </w:r>
      <w:r w:rsidR="00CC2B20" w:rsidRPr="000F6219">
        <w:rPr>
          <w:rFonts w:eastAsia="Times New Roman" w:cstheme="minorHAnsi"/>
          <w:sz w:val="24"/>
          <w:szCs w:val="24"/>
        </w:rPr>
        <w:t>tablicy informacyjnej</w:t>
      </w:r>
      <w:r w:rsidR="008445AA">
        <w:rPr>
          <w:rFonts w:eastAsia="Times New Roman" w:cstheme="minorHAnsi"/>
          <w:sz w:val="24"/>
          <w:szCs w:val="24"/>
        </w:rPr>
        <w:t xml:space="preserve"> i stojaka na rower</w:t>
      </w:r>
      <w:r w:rsidR="005022AD">
        <w:rPr>
          <w:rFonts w:eastAsia="Times New Roman" w:cstheme="minorHAnsi"/>
          <w:sz w:val="24"/>
          <w:szCs w:val="24"/>
        </w:rPr>
        <w:t xml:space="preserve">y, </w:t>
      </w:r>
      <w:r w:rsidR="00CC2B20" w:rsidRPr="000F6219">
        <w:rPr>
          <w:rFonts w:eastAsia="Times New Roman" w:cstheme="minorHAnsi"/>
          <w:sz w:val="24"/>
          <w:szCs w:val="24"/>
        </w:rPr>
        <w:t>nasadzenie krzewów i obsianie terenu trawą</w:t>
      </w:r>
      <w:r w:rsidR="002149AF" w:rsidRPr="000F6219">
        <w:rPr>
          <w:rFonts w:eastAsia="Times New Roman" w:cstheme="minorHAnsi"/>
          <w:sz w:val="24"/>
          <w:szCs w:val="24"/>
        </w:rPr>
        <w:t>.</w:t>
      </w:r>
      <w:r w:rsidR="00CC2B20" w:rsidRPr="000F6219">
        <w:rPr>
          <w:rFonts w:eastAsia="Times New Roman" w:cstheme="minorHAnsi"/>
          <w:sz w:val="24"/>
          <w:szCs w:val="24"/>
        </w:rPr>
        <w:t xml:space="preserve"> Wszelkie prace będą wykonywane na terenie działki Inwestora.</w:t>
      </w:r>
      <w:r w:rsidR="008E5F8E">
        <w:rPr>
          <w:rFonts w:eastAsia="Times New Roman" w:cstheme="minorHAnsi"/>
          <w:sz w:val="24"/>
          <w:szCs w:val="24"/>
        </w:rPr>
        <w:t xml:space="preserve"> </w:t>
      </w:r>
      <w:r w:rsidR="000C49DE">
        <w:rPr>
          <w:rFonts w:cstheme="minorHAnsi"/>
          <w:sz w:val="24"/>
          <w:szCs w:val="24"/>
        </w:rPr>
        <w:t>Usytuowani</w:t>
      </w:r>
      <w:r w:rsidR="008B555A">
        <w:rPr>
          <w:rFonts w:cstheme="minorHAnsi"/>
          <w:sz w:val="24"/>
          <w:szCs w:val="24"/>
        </w:rPr>
        <w:t>e urządzeń siłowni zewnętrznej</w:t>
      </w:r>
      <w:r w:rsidR="002149AF" w:rsidRPr="000F6219">
        <w:rPr>
          <w:rFonts w:cstheme="minorHAnsi"/>
          <w:sz w:val="24"/>
          <w:szCs w:val="24"/>
        </w:rPr>
        <w:t xml:space="preserve"> - </w:t>
      </w:r>
      <w:r w:rsidR="00CC71EC" w:rsidRPr="000F6219">
        <w:rPr>
          <w:rFonts w:cstheme="minorHAnsi"/>
          <w:sz w:val="24"/>
          <w:szCs w:val="24"/>
        </w:rPr>
        <w:t>zgodnie</w:t>
      </w:r>
      <w:r w:rsidR="00CC71EC" w:rsidRPr="000F6219">
        <w:rPr>
          <w:rFonts w:eastAsia="Times New Roman" w:cstheme="minorHAnsi"/>
          <w:sz w:val="24"/>
          <w:szCs w:val="24"/>
        </w:rPr>
        <w:t xml:space="preserve"> z częścią rysunkową</w:t>
      </w:r>
      <w:r w:rsidR="000C49DE">
        <w:rPr>
          <w:rFonts w:eastAsia="Times New Roman" w:cstheme="minorHAnsi"/>
          <w:sz w:val="24"/>
          <w:szCs w:val="24"/>
        </w:rPr>
        <w:t xml:space="preserve"> </w:t>
      </w:r>
      <w:r w:rsidR="002149AF" w:rsidRPr="000F6219">
        <w:rPr>
          <w:rFonts w:eastAsia="Times New Roman" w:cstheme="minorHAnsi"/>
          <w:sz w:val="24"/>
          <w:szCs w:val="24"/>
        </w:rPr>
        <w:t>i wytycznymi Inwestora</w:t>
      </w:r>
      <w:r w:rsidR="00AF316F">
        <w:rPr>
          <w:rFonts w:eastAsia="Times New Roman" w:cstheme="minorHAnsi"/>
          <w:sz w:val="24"/>
          <w:szCs w:val="24"/>
        </w:rPr>
        <w:t>.</w:t>
      </w:r>
    </w:p>
    <w:p w14:paraId="78948E6A" w14:textId="77777777" w:rsidR="00AF316F" w:rsidRDefault="00AF316F" w:rsidP="0056102C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</w:p>
    <w:p w14:paraId="0A6F2713" w14:textId="77777777" w:rsidR="00AF316F" w:rsidRDefault="00AF316F" w:rsidP="0056102C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</w:p>
    <w:p w14:paraId="17D65EB5" w14:textId="77777777" w:rsidR="00AF316F" w:rsidRPr="00AF316F" w:rsidRDefault="00AF316F" w:rsidP="0056102C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</w:p>
    <w:p w14:paraId="3EF3DF52" w14:textId="77777777" w:rsidR="001421E0" w:rsidRDefault="001421E0" w:rsidP="0056102C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375496B9" w14:textId="77777777" w:rsidR="005176C4" w:rsidRPr="000F6219" w:rsidRDefault="005176C4" w:rsidP="0056102C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0F6219">
        <w:rPr>
          <w:rFonts w:cstheme="minorHAnsi"/>
          <w:b/>
          <w:sz w:val="24"/>
          <w:szCs w:val="24"/>
        </w:rPr>
        <w:lastRenderedPageBreak/>
        <w:t>Zagospodarowanie zieleni</w:t>
      </w:r>
    </w:p>
    <w:p w14:paraId="67CB0F7C" w14:textId="100A5219" w:rsidR="003038C1" w:rsidRDefault="00BA60E5" w:rsidP="0056102C">
      <w:pPr>
        <w:spacing w:line="360" w:lineRule="auto"/>
        <w:jc w:val="both"/>
        <w:rPr>
          <w:rFonts w:cstheme="minorHAnsi"/>
          <w:sz w:val="24"/>
          <w:szCs w:val="24"/>
        </w:rPr>
      </w:pPr>
      <w:r w:rsidRPr="00BA60E5">
        <w:rPr>
          <w:rFonts w:cstheme="minorHAnsi"/>
          <w:sz w:val="24"/>
          <w:szCs w:val="24"/>
        </w:rPr>
        <w:t xml:space="preserve">Teren </w:t>
      </w:r>
      <w:r w:rsidR="008B555A">
        <w:rPr>
          <w:rFonts w:cstheme="minorHAnsi"/>
          <w:sz w:val="24"/>
          <w:szCs w:val="24"/>
        </w:rPr>
        <w:t xml:space="preserve">siłowni </w:t>
      </w:r>
      <w:r w:rsidR="0056102C" w:rsidRPr="000F6219">
        <w:rPr>
          <w:rFonts w:cstheme="minorHAnsi"/>
          <w:sz w:val="24"/>
          <w:szCs w:val="24"/>
        </w:rPr>
        <w:t>należy obsiać trawą.</w:t>
      </w:r>
      <w:r w:rsidR="000A6BC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W założonym trawniku należy posadzić zgodnie rysunki</w:t>
      </w:r>
      <w:r w:rsidR="000C5589">
        <w:rPr>
          <w:rFonts w:cstheme="minorHAnsi"/>
          <w:sz w:val="24"/>
          <w:szCs w:val="24"/>
        </w:rPr>
        <w:t>em planu zagospodarowania teren</w:t>
      </w:r>
      <w:r>
        <w:rPr>
          <w:rFonts w:cstheme="minorHAnsi"/>
          <w:sz w:val="24"/>
          <w:szCs w:val="24"/>
        </w:rPr>
        <w:t xml:space="preserve"> krzewy ozdobne </w:t>
      </w:r>
      <w:r w:rsidR="001F0F97">
        <w:rPr>
          <w:rFonts w:cstheme="minorHAnsi"/>
          <w:sz w:val="24"/>
          <w:szCs w:val="24"/>
        </w:rPr>
        <w:t>w ilości 29</w:t>
      </w:r>
      <w:r w:rsidR="008C312F">
        <w:rPr>
          <w:rFonts w:cstheme="minorHAnsi"/>
          <w:sz w:val="24"/>
          <w:szCs w:val="24"/>
        </w:rPr>
        <w:t xml:space="preserve"> szt. </w:t>
      </w:r>
      <w:r w:rsidR="003038C1">
        <w:rPr>
          <w:rFonts w:cstheme="minorHAnsi"/>
          <w:sz w:val="24"/>
          <w:szCs w:val="24"/>
        </w:rPr>
        <w:t>zgodnie z poniższym zestawieniem:</w:t>
      </w:r>
    </w:p>
    <w:p w14:paraId="3F2F50EC" w14:textId="2C6725F6" w:rsidR="003038C1" w:rsidRDefault="00BA60E5" w:rsidP="003038C1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  <w:sz w:val="24"/>
          <w:szCs w:val="24"/>
        </w:rPr>
      </w:pPr>
      <w:proofErr w:type="spellStart"/>
      <w:r w:rsidRPr="00B47AAC">
        <w:rPr>
          <w:rFonts w:cstheme="minorHAnsi"/>
          <w:sz w:val="24"/>
          <w:szCs w:val="24"/>
        </w:rPr>
        <w:t>Pęcherznica</w:t>
      </w:r>
      <w:proofErr w:type="spellEnd"/>
      <w:r w:rsidRPr="00B47AAC">
        <w:rPr>
          <w:rFonts w:cstheme="minorHAnsi"/>
          <w:sz w:val="24"/>
          <w:szCs w:val="24"/>
        </w:rPr>
        <w:t xml:space="preserve"> </w:t>
      </w:r>
      <w:proofErr w:type="spellStart"/>
      <w:r w:rsidRPr="00B47AAC">
        <w:rPr>
          <w:rFonts w:cstheme="minorHAnsi"/>
          <w:sz w:val="24"/>
          <w:szCs w:val="24"/>
        </w:rPr>
        <w:t>kalinolistna</w:t>
      </w:r>
      <w:proofErr w:type="spellEnd"/>
      <w:r w:rsidRPr="003038C1">
        <w:rPr>
          <w:rFonts w:cstheme="minorHAnsi"/>
          <w:sz w:val="24"/>
          <w:szCs w:val="24"/>
        </w:rPr>
        <w:t xml:space="preserve"> </w:t>
      </w:r>
      <w:r w:rsidR="00520A07">
        <w:rPr>
          <w:rFonts w:cstheme="minorHAnsi"/>
          <w:sz w:val="24"/>
          <w:szCs w:val="24"/>
        </w:rPr>
        <w:t>–</w:t>
      </w:r>
      <w:r w:rsidRPr="003038C1">
        <w:rPr>
          <w:rFonts w:cstheme="minorHAnsi"/>
          <w:sz w:val="24"/>
          <w:szCs w:val="24"/>
        </w:rPr>
        <w:t xml:space="preserve"> </w:t>
      </w:r>
      <w:r w:rsidR="001F0F97">
        <w:rPr>
          <w:rFonts w:cstheme="minorHAnsi"/>
          <w:sz w:val="24"/>
          <w:szCs w:val="24"/>
        </w:rPr>
        <w:t>11</w:t>
      </w:r>
      <w:r w:rsidR="00520A07">
        <w:rPr>
          <w:rFonts w:cstheme="minorHAnsi"/>
          <w:sz w:val="24"/>
          <w:szCs w:val="24"/>
        </w:rPr>
        <w:t xml:space="preserve"> </w:t>
      </w:r>
      <w:r w:rsidR="00F14149">
        <w:rPr>
          <w:rFonts w:cstheme="minorHAnsi"/>
          <w:sz w:val="24"/>
          <w:szCs w:val="24"/>
        </w:rPr>
        <w:t>szt.,</w:t>
      </w:r>
    </w:p>
    <w:p w14:paraId="2B7BC406" w14:textId="3D3B70E7" w:rsidR="003038C1" w:rsidRDefault="001F0F97" w:rsidP="003038C1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Dereń biały – 10</w:t>
      </w:r>
      <w:r w:rsidR="00F14149">
        <w:rPr>
          <w:rFonts w:cstheme="minorHAnsi"/>
          <w:sz w:val="24"/>
          <w:szCs w:val="24"/>
        </w:rPr>
        <w:t xml:space="preserve"> szt.,</w:t>
      </w:r>
    </w:p>
    <w:p w14:paraId="442B1EB4" w14:textId="4A5B92D0" w:rsidR="003038C1" w:rsidRDefault="003038C1" w:rsidP="003038C1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</w:t>
      </w:r>
      <w:r w:rsidR="00075A47">
        <w:rPr>
          <w:rFonts w:cstheme="minorHAnsi"/>
          <w:sz w:val="24"/>
          <w:szCs w:val="24"/>
        </w:rPr>
        <w:t>awuła wczesna</w:t>
      </w:r>
      <w:r>
        <w:rPr>
          <w:rFonts w:cstheme="minorHAnsi"/>
          <w:sz w:val="24"/>
          <w:szCs w:val="24"/>
        </w:rPr>
        <w:t xml:space="preserve"> </w:t>
      </w:r>
      <w:r w:rsidR="001F0F97">
        <w:rPr>
          <w:rFonts w:cstheme="minorHAnsi"/>
          <w:sz w:val="24"/>
          <w:szCs w:val="24"/>
        </w:rPr>
        <w:t>– 8</w:t>
      </w:r>
      <w:r w:rsidR="00075A47">
        <w:rPr>
          <w:rFonts w:cstheme="minorHAnsi"/>
          <w:sz w:val="24"/>
          <w:szCs w:val="24"/>
        </w:rPr>
        <w:t xml:space="preserve"> sz.</w:t>
      </w:r>
      <w:r w:rsidR="00F14149">
        <w:rPr>
          <w:rFonts w:cstheme="minorHAnsi"/>
          <w:sz w:val="24"/>
          <w:szCs w:val="24"/>
        </w:rPr>
        <w:t>,</w:t>
      </w:r>
    </w:p>
    <w:p w14:paraId="60827B79" w14:textId="6069532D" w:rsidR="00832936" w:rsidRDefault="00F14149" w:rsidP="00832936">
      <w:pPr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F14149">
        <w:rPr>
          <w:rFonts w:cstheme="minorHAnsi"/>
          <w:sz w:val="24"/>
          <w:szCs w:val="24"/>
        </w:rPr>
        <w:t>Dostarczone krzewy p</w:t>
      </w:r>
      <w:r>
        <w:rPr>
          <w:rFonts w:cstheme="minorHAnsi"/>
          <w:sz w:val="24"/>
          <w:szCs w:val="24"/>
        </w:rPr>
        <w:t xml:space="preserve">owinny mieć wysokość min. 80 cm i </w:t>
      </w:r>
      <w:r w:rsidR="00832936">
        <w:rPr>
          <w:rFonts w:cstheme="minorHAnsi"/>
          <w:sz w:val="24"/>
          <w:szCs w:val="24"/>
        </w:rPr>
        <w:t xml:space="preserve">być </w:t>
      </w:r>
      <w:r w:rsidR="00B47AAC">
        <w:rPr>
          <w:rFonts w:cstheme="minorHAnsi"/>
          <w:sz w:val="24"/>
          <w:szCs w:val="24"/>
        </w:rPr>
        <w:t>właściwie</w:t>
      </w:r>
      <w:r w:rsidR="00832936">
        <w:rPr>
          <w:rFonts w:cstheme="minorHAnsi"/>
          <w:sz w:val="24"/>
          <w:szCs w:val="24"/>
        </w:rPr>
        <w:t xml:space="preserve"> oznaczone, tzn</w:t>
      </w:r>
      <w:r w:rsidR="00B47AAC">
        <w:rPr>
          <w:rFonts w:cstheme="minorHAnsi"/>
          <w:sz w:val="24"/>
          <w:szCs w:val="24"/>
        </w:rPr>
        <w:t>.</w:t>
      </w:r>
      <w:r w:rsidR="00832936">
        <w:rPr>
          <w:rFonts w:cstheme="minorHAnsi"/>
          <w:sz w:val="24"/>
          <w:szCs w:val="24"/>
        </w:rPr>
        <w:t xml:space="preserve"> muszą mieć etykiety. Powinny być również </w:t>
      </w:r>
      <w:r w:rsidR="00B47AAC">
        <w:rPr>
          <w:rFonts w:cstheme="minorHAnsi"/>
          <w:sz w:val="24"/>
          <w:szCs w:val="24"/>
        </w:rPr>
        <w:t>prawidłowo</w:t>
      </w:r>
      <w:r w:rsidR="00832936">
        <w:rPr>
          <w:rFonts w:cstheme="minorHAnsi"/>
          <w:sz w:val="24"/>
          <w:szCs w:val="24"/>
        </w:rPr>
        <w:t xml:space="preserve"> uformowane z zach</w:t>
      </w:r>
      <w:r w:rsidR="00B47AAC">
        <w:rPr>
          <w:rFonts w:cstheme="minorHAnsi"/>
          <w:sz w:val="24"/>
          <w:szCs w:val="24"/>
        </w:rPr>
        <w:t>o</w:t>
      </w:r>
      <w:r w:rsidR="00832936">
        <w:rPr>
          <w:rFonts w:cstheme="minorHAnsi"/>
          <w:sz w:val="24"/>
          <w:szCs w:val="24"/>
        </w:rPr>
        <w:t xml:space="preserve">waniem pokroju </w:t>
      </w:r>
      <w:r w:rsidR="00B47AAC">
        <w:rPr>
          <w:rFonts w:cstheme="minorHAnsi"/>
          <w:sz w:val="24"/>
          <w:szCs w:val="24"/>
        </w:rPr>
        <w:t>charakterystycznego</w:t>
      </w:r>
      <w:r w:rsidR="00832936">
        <w:rPr>
          <w:rFonts w:cstheme="minorHAnsi"/>
          <w:sz w:val="24"/>
          <w:szCs w:val="24"/>
        </w:rPr>
        <w:t xml:space="preserve"> dla gatunku i odmiany oraz posiadać następujące cechy:</w:t>
      </w:r>
    </w:p>
    <w:p w14:paraId="614D4E0A" w14:textId="29D80862" w:rsidR="00832936" w:rsidRDefault="00B47AAC" w:rsidP="00832936">
      <w:pPr>
        <w:pStyle w:val="Akapitzlist"/>
        <w:numPr>
          <w:ilvl w:val="0"/>
          <w:numId w:val="20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832936">
        <w:rPr>
          <w:rFonts w:cstheme="minorHAnsi"/>
          <w:sz w:val="24"/>
          <w:szCs w:val="24"/>
        </w:rPr>
        <w:t xml:space="preserve">ystem korzeniowy powinien być skupiony i prawidłowo rozwinięty, na korzeniach </w:t>
      </w:r>
      <w:r>
        <w:rPr>
          <w:rFonts w:cstheme="minorHAnsi"/>
          <w:sz w:val="24"/>
          <w:szCs w:val="24"/>
        </w:rPr>
        <w:t>szkieletowych powinny występować liczne korzenie drobne</w:t>
      </w:r>
      <w:r w:rsidR="00F14149">
        <w:rPr>
          <w:rFonts w:cstheme="minorHAnsi"/>
          <w:sz w:val="24"/>
          <w:szCs w:val="24"/>
        </w:rPr>
        <w:t>,</w:t>
      </w:r>
    </w:p>
    <w:p w14:paraId="67668C8E" w14:textId="04BB8B34" w:rsidR="00B47AAC" w:rsidRDefault="00B47AAC" w:rsidP="00832936">
      <w:pPr>
        <w:pStyle w:val="Akapitzlist"/>
        <w:numPr>
          <w:ilvl w:val="0"/>
          <w:numId w:val="20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dostarczone rośliny powinny być ukorzenione w pojemniku, bryła korzeniowa</w:t>
      </w:r>
      <w:r w:rsidR="00F14149">
        <w:rPr>
          <w:rFonts w:cstheme="minorHAnsi"/>
          <w:sz w:val="24"/>
          <w:szCs w:val="24"/>
        </w:rPr>
        <w:t xml:space="preserve"> winna być prawidłowo uformowana i nieuszkodzona,</w:t>
      </w:r>
    </w:p>
    <w:p w14:paraId="51B3E381" w14:textId="42D10DD2" w:rsidR="00B47AAC" w:rsidRDefault="00B47AAC" w:rsidP="00832936">
      <w:pPr>
        <w:pStyle w:val="Akapitzlist"/>
        <w:numPr>
          <w:ilvl w:val="0"/>
          <w:numId w:val="20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pędy nie powinny być przycięte, chyba że jest to cięcie formujące, </w:t>
      </w:r>
    </w:p>
    <w:p w14:paraId="319D0665" w14:textId="6E425F76" w:rsidR="00B47AAC" w:rsidRPr="00F14149" w:rsidRDefault="00B47AAC" w:rsidP="00F14149">
      <w:pPr>
        <w:pStyle w:val="Akapitzlist"/>
        <w:numPr>
          <w:ilvl w:val="0"/>
          <w:numId w:val="20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pędy powin</w:t>
      </w:r>
      <w:r w:rsidR="00F14149">
        <w:rPr>
          <w:rFonts w:cstheme="minorHAnsi"/>
          <w:sz w:val="24"/>
          <w:szCs w:val="24"/>
        </w:rPr>
        <w:t>ny być równomiernie rozmieszczone.</w:t>
      </w:r>
      <w:r w:rsidRPr="00F14149">
        <w:rPr>
          <w:rFonts w:cstheme="minorHAnsi"/>
          <w:sz w:val="24"/>
          <w:szCs w:val="24"/>
        </w:rPr>
        <w:t xml:space="preserve"> </w:t>
      </w:r>
    </w:p>
    <w:p w14:paraId="690C129E" w14:textId="4E1D8F85" w:rsidR="00B47AAC" w:rsidRPr="00F14149" w:rsidRDefault="00B47AAC" w:rsidP="00F14149">
      <w:pPr>
        <w:spacing w:line="360" w:lineRule="auto"/>
        <w:jc w:val="both"/>
        <w:rPr>
          <w:rFonts w:cstheme="minorHAnsi"/>
          <w:sz w:val="24"/>
          <w:szCs w:val="24"/>
        </w:rPr>
      </w:pPr>
      <w:r w:rsidRPr="00F14149">
        <w:rPr>
          <w:rFonts w:cstheme="minorHAnsi"/>
          <w:sz w:val="24"/>
          <w:szCs w:val="24"/>
        </w:rPr>
        <w:t>Wady niedopuszczalne:</w:t>
      </w:r>
    </w:p>
    <w:p w14:paraId="3AA103DA" w14:textId="6BCE680C" w:rsidR="00B47AAC" w:rsidRDefault="00B47AAC" w:rsidP="00B47AAC">
      <w:pPr>
        <w:pStyle w:val="Akapitzlist"/>
        <w:numPr>
          <w:ilvl w:val="0"/>
          <w:numId w:val="20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silne uszkodzenia mechaniczne roślin,</w:t>
      </w:r>
    </w:p>
    <w:p w14:paraId="48ECC0CD" w14:textId="687A7504" w:rsidR="00B47AAC" w:rsidRDefault="00B47AAC" w:rsidP="00B47AAC">
      <w:pPr>
        <w:pStyle w:val="Akapitzlist"/>
        <w:numPr>
          <w:ilvl w:val="0"/>
          <w:numId w:val="20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ślady żerowania szkodników,</w:t>
      </w:r>
    </w:p>
    <w:p w14:paraId="40327698" w14:textId="3CE80095" w:rsidR="00B47AAC" w:rsidRDefault="00B47AAC" w:rsidP="00B47AAC">
      <w:pPr>
        <w:pStyle w:val="Akapitzlist"/>
        <w:numPr>
          <w:ilvl w:val="0"/>
          <w:numId w:val="20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odrosty podkładki poniżej miejsca szczepienia.</w:t>
      </w:r>
    </w:p>
    <w:p w14:paraId="71810CB1" w14:textId="2B6B1DB6" w:rsidR="00B47AAC" w:rsidRDefault="00B47AAC" w:rsidP="00B47AAC">
      <w:pPr>
        <w:pStyle w:val="Akapitzlist"/>
        <w:numPr>
          <w:ilvl w:val="0"/>
          <w:numId w:val="20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uszkodzenie, przesuszenie bryły korzeniowej,</w:t>
      </w:r>
    </w:p>
    <w:p w14:paraId="0EBE8792" w14:textId="38F2559A" w:rsidR="00832936" w:rsidRPr="00B47AAC" w:rsidRDefault="00B47AAC" w:rsidP="00B47AAC">
      <w:pPr>
        <w:pStyle w:val="Akapitzlist"/>
        <w:numPr>
          <w:ilvl w:val="0"/>
          <w:numId w:val="20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zwiędnięcie lub pomarszczenie kory na korzeniach lub częściach naziemnych;</w:t>
      </w:r>
    </w:p>
    <w:p w14:paraId="43EDB779" w14:textId="35F189D0" w:rsidR="00B47AAC" w:rsidRDefault="00B47AAC" w:rsidP="0056102C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Wymagania dotyczące sadzenia:</w:t>
      </w:r>
    </w:p>
    <w:p w14:paraId="1C6554A8" w14:textId="6CD9C336" w:rsidR="003B5B38" w:rsidRPr="003B5B38" w:rsidRDefault="000700C3" w:rsidP="003B5B38">
      <w:pPr>
        <w:pStyle w:val="Akapitzlist"/>
        <w:numPr>
          <w:ilvl w:val="0"/>
          <w:numId w:val="21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doły </w:t>
      </w:r>
      <w:r w:rsidR="003B5B38">
        <w:rPr>
          <w:rFonts w:cstheme="minorHAnsi"/>
          <w:sz w:val="24"/>
          <w:szCs w:val="24"/>
        </w:rPr>
        <w:t xml:space="preserve">o głębokości i średnicy ok. 40 cm </w:t>
      </w:r>
      <w:r>
        <w:rPr>
          <w:rFonts w:cstheme="minorHAnsi"/>
          <w:sz w:val="24"/>
          <w:szCs w:val="24"/>
        </w:rPr>
        <w:t>pow</w:t>
      </w:r>
      <w:r w:rsidR="003B5B38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nny być zarobione ziemią urodzajną odpowiednią do gatunku rośliny,</w:t>
      </w:r>
      <w:r w:rsidR="003B5B38">
        <w:rPr>
          <w:rFonts w:cstheme="minorHAnsi"/>
          <w:sz w:val="24"/>
          <w:szCs w:val="24"/>
        </w:rPr>
        <w:t xml:space="preserve"> </w:t>
      </w:r>
    </w:p>
    <w:p w14:paraId="24219B4F" w14:textId="719280D5" w:rsidR="003B5B38" w:rsidRDefault="003B5B38" w:rsidP="00B47AAC">
      <w:pPr>
        <w:pStyle w:val="Akapitzlist"/>
        <w:numPr>
          <w:ilvl w:val="0"/>
          <w:numId w:val="21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sadzić na głębokość, w jakiej rosły w szkółce, obsypać ziemią, ugnieść, uformować miski, obficie podlać,</w:t>
      </w:r>
    </w:p>
    <w:p w14:paraId="5A405F14" w14:textId="4D776636" w:rsidR="00AC467C" w:rsidRPr="008B555A" w:rsidRDefault="003B5B38" w:rsidP="008B555A">
      <w:pPr>
        <w:pStyle w:val="Akapitzlist"/>
        <w:numPr>
          <w:ilvl w:val="0"/>
          <w:numId w:val="21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 wykonaniu prac związanych z </w:t>
      </w:r>
      <w:r w:rsidR="00994709">
        <w:rPr>
          <w:rFonts w:cstheme="minorHAnsi"/>
          <w:sz w:val="24"/>
          <w:szCs w:val="24"/>
        </w:rPr>
        <w:t>nasadzeniami uporządkować teren</w:t>
      </w:r>
    </w:p>
    <w:p w14:paraId="728C5941" w14:textId="77777777" w:rsidR="00AC467C" w:rsidRPr="00994709" w:rsidRDefault="00AC467C" w:rsidP="00994709">
      <w:pPr>
        <w:pStyle w:val="Akapitzlist"/>
        <w:spacing w:line="360" w:lineRule="auto"/>
        <w:jc w:val="both"/>
        <w:rPr>
          <w:rFonts w:cstheme="minorHAnsi"/>
          <w:sz w:val="24"/>
          <w:szCs w:val="24"/>
        </w:rPr>
      </w:pPr>
    </w:p>
    <w:p w14:paraId="204879E3" w14:textId="77777777" w:rsidR="00127516" w:rsidRPr="000F6219" w:rsidRDefault="00127516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0F6219">
        <w:rPr>
          <w:rFonts w:cstheme="minorHAnsi"/>
          <w:b/>
          <w:bCs/>
          <w:sz w:val="24"/>
          <w:szCs w:val="24"/>
        </w:rPr>
        <w:lastRenderedPageBreak/>
        <w:t>Parametry i zalecenia jakościowe mieszanki trawnikowej</w:t>
      </w:r>
    </w:p>
    <w:p w14:paraId="0BC608C5" w14:textId="532C5679" w:rsidR="0056102C" w:rsidRPr="000F6219" w:rsidRDefault="00127516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0F6219">
        <w:rPr>
          <w:rFonts w:cstheme="minorHAnsi"/>
          <w:sz w:val="24"/>
          <w:szCs w:val="24"/>
        </w:rPr>
        <w:t>Należy stosować nasiona traw stosować wyłącznie w postaci gotowych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mieszanek,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odpowiednich dla trawników rekreacyjnych, intensywnie użytkowanych.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Mieszanka traw powinna mieć przeznaczenie do zakładania trawników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o intensywnym użytkowaniu, powinna charakteryzować się dużą tolerancją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na wydeptywanie, wysokie temperatury, suszę oraz wysoką wytrzymałością na mróz.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Po wysianiu mieszanki nasion, trawnik powinien pojawić się w możliwie jak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najkrótszym czasie.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Gotowa mieszanka traw powinna mieć oznaczony procentowy skład gatunkowy,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klasę, numer normy wg której została wyprodukowana, zdolność kiełkowania,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a w przypadku powstania wątpliwości, co do jakości przeznaczonej do wysiewu mieszanki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nasion, Wykonawca zobowiązany jest przedłożyć Zamawiającemu wszystkie niezbędne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dokumenty, potwierdza</w:t>
      </w:r>
      <w:r w:rsidR="00124C92">
        <w:rPr>
          <w:rFonts w:cstheme="minorHAnsi"/>
          <w:sz w:val="24"/>
          <w:szCs w:val="24"/>
        </w:rPr>
        <w:t>jące poprawną jakość mieszanki.</w:t>
      </w:r>
    </w:p>
    <w:p w14:paraId="474B1F05" w14:textId="77777777" w:rsidR="00127516" w:rsidRPr="000F6219" w:rsidRDefault="00127516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0F6219">
        <w:rPr>
          <w:rFonts w:cstheme="minorHAnsi"/>
          <w:sz w:val="24"/>
          <w:szCs w:val="24"/>
        </w:rPr>
        <w:t>Mieszanka nasion powinna spełniać następujące parametry:</w:t>
      </w:r>
    </w:p>
    <w:p w14:paraId="27F1D829" w14:textId="77777777" w:rsidR="00127516" w:rsidRPr="000F6219" w:rsidRDefault="00127516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0F6219">
        <w:rPr>
          <w:rFonts w:eastAsia="OpenSymbol" w:cstheme="minorHAnsi"/>
          <w:sz w:val="24"/>
          <w:szCs w:val="24"/>
        </w:rPr>
        <w:t xml:space="preserve">– </w:t>
      </w:r>
      <w:r w:rsidRPr="000F6219">
        <w:rPr>
          <w:rFonts w:cstheme="minorHAnsi"/>
          <w:sz w:val="24"/>
          <w:szCs w:val="24"/>
        </w:rPr>
        <w:t>czystość mieszanki co najmniej 90%,</w:t>
      </w:r>
    </w:p>
    <w:p w14:paraId="03FE7277" w14:textId="77777777" w:rsidR="00127516" w:rsidRPr="000F6219" w:rsidRDefault="00127516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0F6219">
        <w:rPr>
          <w:rFonts w:eastAsia="OpenSymbol" w:cstheme="minorHAnsi"/>
          <w:sz w:val="24"/>
          <w:szCs w:val="24"/>
        </w:rPr>
        <w:t xml:space="preserve">– </w:t>
      </w:r>
      <w:r w:rsidRPr="000F6219">
        <w:rPr>
          <w:rFonts w:cstheme="minorHAnsi"/>
          <w:sz w:val="24"/>
          <w:szCs w:val="24"/>
        </w:rPr>
        <w:t>zawartość nasion chwastów maksymalne 0,5%,</w:t>
      </w:r>
    </w:p>
    <w:p w14:paraId="537A0357" w14:textId="77777777" w:rsidR="00127516" w:rsidRPr="000F6219" w:rsidRDefault="00127516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0F6219">
        <w:rPr>
          <w:rFonts w:eastAsia="OpenSymbol" w:cstheme="minorHAnsi"/>
          <w:sz w:val="24"/>
          <w:szCs w:val="24"/>
        </w:rPr>
        <w:t xml:space="preserve">– </w:t>
      </w:r>
      <w:r w:rsidRPr="000F6219">
        <w:rPr>
          <w:rFonts w:cstheme="minorHAnsi"/>
          <w:sz w:val="24"/>
          <w:szCs w:val="24"/>
        </w:rPr>
        <w:t>zawartość wszystkich innych nasion niż trawy maksymalnie 1%.</w:t>
      </w:r>
    </w:p>
    <w:p w14:paraId="0ADEFEB8" w14:textId="77777777" w:rsidR="00127516" w:rsidRPr="000F6219" w:rsidRDefault="00127516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0F6219">
        <w:rPr>
          <w:rFonts w:cstheme="minorHAnsi"/>
          <w:sz w:val="24"/>
          <w:szCs w:val="24"/>
        </w:rPr>
        <w:t>Mieszanka nasion powinna zawierać w swoim składzie:</w:t>
      </w:r>
    </w:p>
    <w:p w14:paraId="27DE91B7" w14:textId="77777777" w:rsidR="00127516" w:rsidRPr="000F6219" w:rsidRDefault="00127516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0F6219">
        <w:rPr>
          <w:rFonts w:eastAsia="OpenSymbol" w:cstheme="minorHAnsi"/>
          <w:sz w:val="24"/>
          <w:szCs w:val="24"/>
        </w:rPr>
        <w:t xml:space="preserve">– </w:t>
      </w:r>
      <w:r w:rsidRPr="000F6219">
        <w:rPr>
          <w:rFonts w:cstheme="minorHAnsi"/>
          <w:sz w:val="24"/>
          <w:szCs w:val="24"/>
        </w:rPr>
        <w:t>życicę trwałą w ilości minimum 30%,</w:t>
      </w:r>
    </w:p>
    <w:p w14:paraId="2088EE27" w14:textId="77777777" w:rsidR="00127516" w:rsidRPr="000F6219" w:rsidRDefault="00127516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0F6219">
        <w:rPr>
          <w:rFonts w:eastAsia="OpenSymbol" w:cstheme="minorHAnsi"/>
          <w:sz w:val="24"/>
          <w:szCs w:val="24"/>
        </w:rPr>
        <w:t xml:space="preserve">– </w:t>
      </w:r>
      <w:r w:rsidRPr="000F6219">
        <w:rPr>
          <w:rFonts w:cstheme="minorHAnsi"/>
          <w:sz w:val="24"/>
          <w:szCs w:val="24"/>
        </w:rPr>
        <w:t>wiechlinę łąkową w ilości minimum 5%,</w:t>
      </w:r>
    </w:p>
    <w:p w14:paraId="40250B62" w14:textId="77777777" w:rsidR="00127516" w:rsidRPr="000F6219" w:rsidRDefault="00127516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0F6219">
        <w:rPr>
          <w:rFonts w:eastAsia="OpenSymbol" w:cstheme="minorHAnsi"/>
          <w:sz w:val="24"/>
          <w:szCs w:val="24"/>
        </w:rPr>
        <w:t xml:space="preserve">– </w:t>
      </w:r>
      <w:r w:rsidRPr="000F6219">
        <w:rPr>
          <w:rFonts w:cstheme="minorHAnsi"/>
          <w:sz w:val="24"/>
          <w:szCs w:val="24"/>
        </w:rPr>
        <w:t>kostrzewę czerwoną w ilości minimum 30 %.</w:t>
      </w:r>
    </w:p>
    <w:p w14:paraId="683297CC" w14:textId="77777777" w:rsidR="005176C4" w:rsidRDefault="00127516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0F6219">
        <w:rPr>
          <w:rFonts w:cstheme="minorHAnsi"/>
          <w:sz w:val="24"/>
          <w:szCs w:val="24"/>
        </w:rPr>
        <w:t>Ze względu na specyficzne warunki, jakie będą oddziaływać na powierzchnie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trawiaste na placu zabaw (brak systemu nawadniania, możliwe wystąpienie suszy,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intensywne użytkowanie, występowanie niskich i wysokich temperatur), zaleca się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 xml:space="preserve">zastosowanie gotowej mieszanki </w:t>
      </w:r>
      <w:r w:rsidR="0056102C" w:rsidRPr="000F6219">
        <w:rPr>
          <w:rFonts w:cstheme="minorHAnsi"/>
          <w:sz w:val="24"/>
          <w:szCs w:val="24"/>
        </w:rPr>
        <w:br/>
      </w:r>
      <w:r w:rsidRPr="000F6219">
        <w:rPr>
          <w:rFonts w:cstheme="minorHAnsi"/>
          <w:sz w:val="24"/>
          <w:szCs w:val="24"/>
        </w:rPr>
        <w:t>o przeznaczeniu na tereny intensywnie użytkowane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(mieszanka sportowa lub uniwersalna).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Norma wysiewu powinna być zgodna z zaleceniami producenta, zakładając powyższe</w:t>
      </w:r>
      <w:r w:rsidR="0056102C" w:rsidRPr="000F6219">
        <w:rPr>
          <w:rFonts w:cstheme="minorHAnsi"/>
          <w:sz w:val="24"/>
          <w:szCs w:val="24"/>
        </w:rPr>
        <w:t xml:space="preserve"> </w:t>
      </w:r>
      <w:r w:rsidRPr="000F6219">
        <w:rPr>
          <w:rFonts w:cstheme="minorHAnsi"/>
          <w:sz w:val="24"/>
          <w:szCs w:val="24"/>
        </w:rPr>
        <w:t>rodzaje mieszanek wysiew powinien być w granicach 3-4kg/100m2</w:t>
      </w:r>
    </w:p>
    <w:p w14:paraId="77F66E35" w14:textId="77777777" w:rsidR="00AD3D9A" w:rsidRPr="000F6219" w:rsidRDefault="00AD3D9A" w:rsidP="0056102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CDF8304" w14:textId="77777777" w:rsidR="007246A6" w:rsidRDefault="007246A6" w:rsidP="002F206C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Siłownia plenerowa</w:t>
      </w:r>
    </w:p>
    <w:p w14:paraId="4AB50654" w14:textId="77777777" w:rsidR="00994709" w:rsidRDefault="00994709" w:rsidP="00994709">
      <w:pPr>
        <w:spacing w:after="0" w:line="360" w:lineRule="auto"/>
        <w:ind w:left="357"/>
        <w:contextualSpacing/>
        <w:rPr>
          <w:rFonts w:cstheme="minorHAnsi"/>
          <w:b/>
          <w:sz w:val="24"/>
          <w:szCs w:val="24"/>
        </w:rPr>
      </w:pPr>
    </w:p>
    <w:p w14:paraId="51D4B326" w14:textId="77777777" w:rsidR="00994709" w:rsidRDefault="00994709" w:rsidP="00994709">
      <w:pPr>
        <w:spacing w:after="0" w:line="360" w:lineRule="auto"/>
        <w:contextualSpacing/>
        <w:rPr>
          <w:rFonts w:cstheme="minorHAnsi"/>
          <w:b/>
          <w:i/>
          <w:sz w:val="24"/>
          <w:szCs w:val="24"/>
        </w:rPr>
      </w:pPr>
      <w:r w:rsidRPr="00994709">
        <w:rPr>
          <w:rFonts w:cstheme="minorHAnsi"/>
          <w:b/>
          <w:i/>
          <w:sz w:val="24"/>
          <w:szCs w:val="24"/>
        </w:rPr>
        <w:t xml:space="preserve">Zestawienie elementów siłowni zewnętrznej: </w:t>
      </w:r>
    </w:p>
    <w:p w14:paraId="3F1B43E5" w14:textId="77777777" w:rsidR="00C75B9A" w:rsidRPr="00994709" w:rsidRDefault="00C75B9A" w:rsidP="008D54F7">
      <w:pPr>
        <w:spacing w:after="0" w:line="360" w:lineRule="auto"/>
        <w:contextualSpacing/>
        <w:rPr>
          <w:rFonts w:cstheme="minorHAnsi"/>
          <w:b/>
          <w:i/>
          <w:sz w:val="24"/>
          <w:szCs w:val="24"/>
        </w:rPr>
      </w:pPr>
    </w:p>
    <w:p w14:paraId="5264DAC1" w14:textId="1859FE81" w:rsidR="006F30DF" w:rsidRPr="006F30DF" w:rsidRDefault="006F30DF" w:rsidP="008D54F7">
      <w:pPr>
        <w:pStyle w:val="Akapitzlist"/>
        <w:numPr>
          <w:ilvl w:val="0"/>
          <w:numId w:val="22"/>
        </w:numPr>
        <w:spacing w:line="360" w:lineRule="auto"/>
        <w:rPr>
          <w:rFonts w:cstheme="minorHAnsi"/>
          <w:sz w:val="24"/>
          <w:szCs w:val="24"/>
        </w:rPr>
      </w:pPr>
      <w:proofErr w:type="spellStart"/>
      <w:r w:rsidRPr="006F30DF">
        <w:rPr>
          <w:rFonts w:cstheme="minorHAnsi"/>
          <w:sz w:val="24"/>
          <w:szCs w:val="24"/>
        </w:rPr>
        <w:t>Orbitrek</w:t>
      </w:r>
      <w:proofErr w:type="spellEnd"/>
      <w:r w:rsidR="00141182">
        <w:rPr>
          <w:rFonts w:cstheme="minorHAnsi"/>
          <w:sz w:val="24"/>
          <w:szCs w:val="24"/>
        </w:rPr>
        <w:t xml:space="preserve"> – 1 szt. (S1</w:t>
      </w:r>
      <w:r w:rsidRPr="006F30DF">
        <w:rPr>
          <w:rFonts w:cstheme="minorHAnsi"/>
          <w:sz w:val="24"/>
          <w:szCs w:val="24"/>
        </w:rPr>
        <w:t>)</w:t>
      </w:r>
    </w:p>
    <w:p w14:paraId="5C7FAC97" w14:textId="2CF754AB" w:rsidR="006F30DF" w:rsidRDefault="006F30DF" w:rsidP="008D54F7">
      <w:pPr>
        <w:pStyle w:val="Akapitzlist"/>
        <w:numPr>
          <w:ilvl w:val="0"/>
          <w:numId w:val="22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Wahadło</w:t>
      </w:r>
      <w:r w:rsidR="00141182">
        <w:rPr>
          <w:rFonts w:cstheme="minorHAnsi"/>
          <w:sz w:val="24"/>
          <w:szCs w:val="24"/>
        </w:rPr>
        <w:t xml:space="preserve"> – 1 szt. (S2</w:t>
      </w:r>
      <w:r w:rsidR="00141182" w:rsidRPr="00141182">
        <w:rPr>
          <w:rFonts w:cstheme="minorHAnsi"/>
          <w:sz w:val="24"/>
          <w:szCs w:val="24"/>
        </w:rPr>
        <w:t>)</w:t>
      </w:r>
    </w:p>
    <w:p w14:paraId="6E23A662" w14:textId="1F0EA863" w:rsidR="006F30DF" w:rsidRDefault="00141182" w:rsidP="008D54F7">
      <w:pPr>
        <w:pStyle w:val="Akapitzlist"/>
        <w:numPr>
          <w:ilvl w:val="0"/>
          <w:numId w:val="22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6F30DF">
        <w:rPr>
          <w:rFonts w:cstheme="minorHAnsi"/>
          <w:sz w:val="24"/>
          <w:szCs w:val="24"/>
        </w:rPr>
        <w:t>ioślarz</w:t>
      </w:r>
      <w:r>
        <w:rPr>
          <w:rFonts w:cstheme="minorHAnsi"/>
          <w:sz w:val="24"/>
          <w:szCs w:val="24"/>
        </w:rPr>
        <w:t xml:space="preserve"> – 1 szt. (S3</w:t>
      </w:r>
      <w:r w:rsidRPr="00141182">
        <w:rPr>
          <w:rFonts w:cstheme="minorHAnsi"/>
          <w:sz w:val="24"/>
          <w:szCs w:val="24"/>
        </w:rPr>
        <w:t>)</w:t>
      </w:r>
    </w:p>
    <w:p w14:paraId="41BAAA47" w14:textId="453EC802" w:rsidR="006E0495" w:rsidRDefault="006E0495" w:rsidP="008D54F7">
      <w:pPr>
        <w:pStyle w:val="Akapitzlist"/>
        <w:numPr>
          <w:ilvl w:val="0"/>
          <w:numId w:val="22"/>
        </w:numPr>
        <w:spacing w:line="360" w:lineRule="auto"/>
        <w:rPr>
          <w:rFonts w:cstheme="minorHAnsi"/>
          <w:sz w:val="24"/>
          <w:szCs w:val="24"/>
        </w:rPr>
      </w:pPr>
      <w:r w:rsidRPr="006E0495">
        <w:rPr>
          <w:rFonts w:cstheme="minorHAnsi"/>
          <w:sz w:val="24"/>
          <w:szCs w:val="24"/>
        </w:rPr>
        <w:lastRenderedPageBreak/>
        <w:t>Prasa nożna</w:t>
      </w:r>
      <w:r w:rsidR="006F30DF">
        <w:rPr>
          <w:rFonts w:cstheme="minorHAnsi"/>
          <w:sz w:val="24"/>
          <w:szCs w:val="24"/>
        </w:rPr>
        <w:t>– 1 szt. (S4</w:t>
      </w:r>
      <w:r w:rsidRPr="006E0495">
        <w:rPr>
          <w:rFonts w:cstheme="minorHAnsi"/>
          <w:sz w:val="24"/>
          <w:szCs w:val="24"/>
        </w:rPr>
        <w:t>)</w:t>
      </w:r>
    </w:p>
    <w:p w14:paraId="6D5B419B" w14:textId="0D734F54" w:rsidR="006F30DF" w:rsidRPr="006F30DF" w:rsidRDefault="008D54F7" w:rsidP="008D54F7">
      <w:pPr>
        <w:pStyle w:val="Akapitzlist"/>
        <w:numPr>
          <w:ilvl w:val="0"/>
          <w:numId w:val="22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Prasa ręczna </w:t>
      </w:r>
      <w:r w:rsidR="00141182">
        <w:rPr>
          <w:rFonts w:cstheme="minorHAnsi"/>
          <w:sz w:val="24"/>
          <w:szCs w:val="24"/>
        </w:rPr>
        <w:t>– 1 szt. (S5</w:t>
      </w:r>
      <w:r w:rsidR="006F30DF" w:rsidRPr="006F30DF">
        <w:rPr>
          <w:rFonts w:cstheme="minorHAnsi"/>
          <w:sz w:val="24"/>
          <w:szCs w:val="24"/>
        </w:rPr>
        <w:t>)</w:t>
      </w:r>
    </w:p>
    <w:p w14:paraId="511352C5" w14:textId="3489F6A3" w:rsidR="006F30DF" w:rsidRDefault="006F30DF" w:rsidP="008D54F7">
      <w:pPr>
        <w:pStyle w:val="Akapitzlist"/>
        <w:numPr>
          <w:ilvl w:val="0"/>
          <w:numId w:val="22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Motyl</w:t>
      </w:r>
      <w:r w:rsidR="00141182">
        <w:rPr>
          <w:rFonts w:cstheme="minorHAnsi"/>
          <w:sz w:val="24"/>
          <w:szCs w:val="24"/>
        </w:rPr>
        <w:t xml:space="preserve"> / wyciąg górny – 1 szt. (S6</w:t>
      </w:r>
      <w:r w:rsidR="00141182" w:rsidRPr="00141182">
        <w:rPr>
          <w:rFonts w:cstheme="minorHAnsi"/>
          <w:sz w:val="24"/>
          <w:szCs w:val="24"/>
        </w:rPr>
        <w:t>)</w:t>
      </w:r>
    </w:p>
    <w:p w14:paraId="346366E4" w14:textId="77777777" w:rsidR="00994709" w:rsidRPr="00994709" w:rsidRDefault="00994709" w:rsidP="00994709">
      <w:pPr>
        <w:spacing w:after="0" w:line="360" w:lineRule="auto"/>
        <w:contextualSpacing/>
        <w:rPr>
          <w:rFonts w:cstheme="minorHAnsi"/>
          <w:b/>
          <w:sz w:val="24"/>
          <w:szCs w:val="24"/>
        </w:rPr>
      </w:pPr>
    </w:p>
    <w:p w14:paraId="646F0EFE" w14:textId="09D5F88A" w:rsidR="00994709" w:rsidRPr="000C7537" w:rsidRDefault="00994709" w:rsidP="000C7537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0C7537">
        <w:rPr>
          <w:rFonts w:cstheme="minorHAnsi"/>
          <w:sz w:val="24"/>
          <w:szCs w:val="24"/>
        </w:rPr>
        <w:tab/>
        <w:t xml:space="preserve">Wszystkie urządzenia siłowni zgodne z normą PN-EN 16630:2015. Odporne na warunki atmosferyczne i wandalizm. Każde urządzenie wyposażone w trwałą tablicę informacyjną </w:t>
      </w:r>
      <w:r w:rsidR="00C75B9A">
        <w:rPr>
          <w:rFonts w:cstheme="minorHAnsi"/>
          <w:sz w:val="24"/>
          <w:szCs w:val="24"/>
        </w:rPr>
        <w:br/>
      </w:r>
      <w:r w:rsidRPr="000C7537">
        <w:rPr>
          <w:rFonts w:cstheme="minorHAnsi"/>
          <w:sz w:val="24"/>
          <w:szCs w:val="24"/>
        </w:rPr>
        <w:t xml:space="preserve">z opisem, nazwą producenta, instrukcją obsługi urządzenia oraz innymi informacjami wymaganymi przepisami prawa. Rozmiar, kolor i materiał z którego mają być wykonane tablice informacyjne, Wykonawca uzgodni z Inwestorem. </w:t>
      </w:r>
    </w:p>
    <w:p w14:paraId="139F2222" w14:textId="77777777" w:rsidR="00994709" w:rsidRPr="000C7537" w:rsidRDefault="00994709" w:rsidP="000C7537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0C7537">
        <w:rPr>
          <w:rFonts w:cstheme="minorHAnsi"/>
          <w:sz w:val="24"/>
          <w:szCs w:val="24"/>
        </w:rPr>
        <w:tab/>
        <w:t xml:space="preserve">Przy montażu urządzeń muszą być zachowane odpowiednie strefy bezpieczeństwa, które nie mogą na siebie zachodzić. </w:t>
      </w:r>
    </w:p>
    <w:p w14:paraId="5AED2F7E" w14:textId="77777777" w:rsidR="00994709" w:rsidRPr="000C7537" w:rsidRDefault="00994709" w:rsidP="000C7537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0C7537">
        <w:rPr>
          <w:rFonts w:cstheme="minorHAnsi"/>
          <w:sz w:val="24"/>
          <w:szCs w:val="24"/>
        </w:rPr>
        <w:tab/>
        <w:t xml:space="preserve">Wszystkie urządzenia i elementy wyposażenia siłowni zewnętrznej należy fundamentować i instalować zgodnie z normami, oraz zaleceniami producenta. </w:t>
      </w:r>
    </w:p>
    <w:p w14:paraId="5843D701" w14:textId="77777777" w:rsidR="00994709" w:rsidRPr="000C7537" w:rsidRDefault="00994709" w:rsidP="000C7537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0C7537">
        <w:rPr>
          <w:rFonts w:cstheme="minorHAnsi"/>
          <w:sz w:val="24"/>
          <w:szCs w:val="24"/>
        </w:rPr>
        <w:tab/>
        <w:t xml:space="preserve">Na terenie siłowni zewnętrznej należy zamontować tablicę z regulaminem w miejscu dobrze widocznym, dostępnym dla wszystkich użytkowników i uzgodnionym z Inwestorem. Regulamin powinien przede wszystkim zawierać takie informacje jak: telefon do właściciela lub zarządcy oraz adres siłowni zewnętrznej, numery telefonów alarmowych, zasady obowiązujące na terenie siłowni zewnętrznej oraz możliwe zagrożenia. </w:t>
      </w:r>
    </w:p>
    <w:p w14:paraId="3D9C2039" w14:textId="77777777" w:rsidR="00994709" w:rsidRPr="000C7537" w:rsidRDefault="00994709" w:rsidP="000C7537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0C7537">
        <w:rPr>
          <w:rFonts w:cstheme="minorHAnsi"/>
          <w:sz w:val="24"/>
          <w:szCs w:val="24"/>
        </w:rPr>
        <w:tab/>
        <w:t>Ostateczny kształt, wyposażenie, kolorystykę i elementy wyposażenia siłowni zewnętrznej, Wykonawca uzgodni z Inwestorem.</w:t>
      </w:r>
    </w:p>
    <w:p w14:paraId="298D02E6" w14:textId="77777777" w:rsidR="00994709" w:rsidRPr="00994709" w:rsidRDefault="00994709" w:rsidP="00994709">
      <w:pPr>
        <w:spacing w:after="0" w:line="360" w:lineRule="auto"/>
        <w:contextualSpacing/>
        <w:rPr>
          <w:rFonts w:cstheme="minorHAnsi"/>
          <w:b/>
          <w:sz w:val="24"/>
          <w:szCs w:val="24"/>
        </w:rPr>
      </w:pPr>
    </w:p>
    <w:p w14:paraId="21B50361" w14:textId="77777777" w:rsidR="00994709" w:rsidRPr="005678E3" w:rsidRDefault="00994709" w:rsidP="00994709">
      <w:pPr>
        <w:spacing w:after="0" w:line="360" w:lineRule="auto"/>
        <w:contextualSpacing/>
        <w:rPr>
          <w:rFonts w:cstheme="minorHAnsi"/>
          <w:sz w:val="24"/>
          <w:szCs w:val="24"/>
          <w:u w:val="single"/>
        </w:rPr>
      </w:pPr>
      <w:r w:rsidRPr="005678E3">
        <w:rPr>
          <w:rFonts w:cstheme="minorHAnsi"/>
          <w:sz w:val="24"/>
          <w:szCs w:val="24"/>
          <w:u w:val="single"/>
        </w:rPr>
        <w:t>Wymagania materiałowe do urządzeń siłowni zewnętrznej:</w:t>
      </w:r>
    </w:p>
    <w:p w14:paraId="384F6134" w14:textId="77777777" w:rsidR="00994709" w:rsidRPr="005678E3" w:rsidRDefault="00994709" w:rsidP="00994709">
      <w:pPr>
        <w:numPr>
          <w:ilvl w:val="0"/>
          <w:numId w:val="23"/>
        </w:numPr>
        <w:spacing w:after="0" w:line="360" w:lineRule="auto"/>
        <w:contextualSpacing/>
        <w:rPr>
          <w:rFonts w:cstheme="minorHAnsi"/>
          <w:bCs/>
          <w:sz w:val="24"/>
          <w:szCs w:val="24"/>
        </w:rPr>
      </w:pPr>
      <w:r w:rsidRPr="005678E3">
        <w:rPr>
          <w:rFonts w:cstheme="minorHAnsi"/>
          <w:sz w:val="24"/>
          <w:szCs w:val="24"/>
        </w:rPr>
        <w:t>Konstrukcja ze stali czarnej, oczyszczona w procesie piaskowania. Zabezpieczona przed korozją przez cynkowanie i malowanie proszkowe farbami poliestrowymi,</w:t>
      </w:r>
    </w:p>
    <w:p w14:paraId="5850CDDF" w14:textId="77777777" w:rsidR="00994709" w:rsidRPr="005678E3" w:rsidRDefault="00994709" w:rsidP="00994709">
      <w:pPr>
        <w:numPr>
          <w:ilvl w:val="0"/>
          <w:numId w:val="23"/>
        </w:numPr>
        <w:spacing w:after="0" w:line="360" w:lineRule="auto"/>
        <w:contextualSpacing/>
        <w:rPr>
          <w:rFonts w:cstheme="minorHAnsi"/>
          <w:sz w:val="24"/>
          <w:szCs w:val="24"/>
        </w:rPr>
      </w:pPr>
      <w:r w:rsidRPr="005678E3">
        <w:rPr>
          <w:rFonts w:cstheme="minorHAnsi"/>
          <w:sz w:val="24"/>
          <w:szCs w:val="24"/>
        </w:rPr>
        <w:t>Płyty oparć i siedzisk z kolorowego trójwarstwowego polietylenu HDPE o grubości 15 mm.</w:t>
      </w:r>
    </w:p>
    <w:p w14:paraId="2EF6D6E1" w14:textId="77777777" w:rsidR="00994709" w:rsidRPr="005678E3" w:rsidRDefault="00994709" w:rsidP="00994709">
      <w:pPr>
        <w:numPr>
          <w:ilvl w:val="0"/>
          <w:numId w:val="23"/>
        </w:numPr>
        <w:spacing w:after="0" w:line="360" w:lineRule="auto"/>
        <w:contextualSpacing/>
        <w:rPr>
          <w:rFonts w:cstheme="minorHAnsi"/>
          <w:sz w:val="24"/>
          <w:szCs w:val="24"/>
        </w:rPr>
      </w:pPr>
      <w:r w:rsidRPr="005678E3">
        <w:rPr>
          <w:rFonts w:cstheme="minorHAnsi"/>
          <w:sz w:val="24"/>
          <w:szCs w:val="24"/>
        </w:rPr>
        <w:t xml:space="preserve">Antypoślizgowa płyta podestowa HDPE o grubości 18 mm, </w:t>
      </w:r>
    </w:p>
    <w:p w14:paraId="4E9E3AAC" w14:textId="77777777" w:rsidR="00994709" w:rsidRPr="005678E3" w:rsidRDefault="00994709" w:rsidP="00994709">
      <w:pPr>
        <w:numPr>
          <w:ilvl w:val="0"/>
          <w:numId w:val="23"/>
        </w:numPr>
        <w:spacing w:after="0" w:line="360" w:lineRule="auto"/>
        <w:contextualSpacing/>
        <w:rPr>
          <w:rFonts w:cstheme="minorHAnsi"/>
          <w:bCs/>
          <w:sz w:val="24"/>
          <w:szCs w:val="24"/>
        </w:rPr>
      </w:pPr>
      <w:r w:rsidRPr="005678E3">
        <w:rPr>
          <w:rFonts w:cstheme="minorHAnsi"/>
          <w:sz w:val="24"/>
          <w:szCs w:val="24"/>
        </w:rPr>
        <w:t>Elementy złączne, takie jak śruby, nakrętki, podkładki, wykonane ze stali nierdzewnej.</w:t>
      </w:r>
    </w:p>
    <w:p w14:paraId="273DB685" w14:textId="77777777" w:rsidR="00994709" w:rsidRPr="005678E3" w:rsidRDefault="00994709" w:rsidP="00994709">
      <w:pPr>
        <w:numPr>
          <w:ilvl w:val="0"/>
          <w:numId w:val="23"/>
        </w:numPr>
        <w:spacing w:after="0" w:line="360" w:lineRule="auto"/>
        <w:contextualSpacing/>
        <w:rPr>
          <w:rFonts w:cstheme="minorHAnsi"/>
          <w:bCs/>
          <w:sz w:val="24"/>
          <w:szCs w:val="24"/>
        </w:rPr>
      </w:pPr>
      <w:r w:rsidRPr="005678E3">
        <w:rPr>
          <w:rFonts w:cstheme="minorHAnsi"/>
          <w:sz w:val="24"/>
          <w:szCs w:val="24"/>
        </w:rPr>
        <w:t xml:space="preserve">Wandaloodporne zaślepki śrub, wykonane z poliamidu </w:t>
      </w:r>
    </w:p>
    <w:p w14:paraId="2D62F373" w14:textId="4565355D" w:rsidR="001D3D59" w:rsidRPr="005678E3" w:rsidRDefault="00994709" w:rsidP="007A07C0">
      <w:pPr>
        <w:numPr>
          <w:ilvl w:val="0"/>
          <w:numId w:val="23"/>
        </w:numPr>
        <w:spacing w:after="0" w:line="360" w:lineRule="auto"/>
        <w:contextualSpacing/>
        <w:rPr>
          <w:rFonts w:cstheme="minorHAnsi"/>
          <w:bCs/>
          <w:sz w:val="24"/>
          <w:szCs w:val="24"/>
        </w:rPr>
      </w:pPr>
      <w:r w:rsidRPr="005678E3">
        <w:rPr>
          <w:rFonts w:cstheme="minorHAnsi"/>
          <w:sz w:val="24"/>
          <w:szCs w:val="24"/>
        </w:rPr>
        <w:t xml:space="preserve">Konstrukcje zakotwione w betonowym fundamencie za pomocą stalowej kotwy. </w:t>
      </w:r>
    </w:p>
    <w:p w14:paraId="56BD1B8F" w14:textId="77777777" w:rsidR="001D3D59" w:rsidRPr="001D3D59" w:rsidRDefault="001D3D59" w:rsidP="001D3D59">
      <w:pPr>
        <w:spacing w:after="0" w:line="360" w:lineRule="auto"/>
        <w:ind w:left="720"/>
        <w:contextualSpacing/>
        <w:rPr>
          <w:rFonts w:cstheme="minorHAnsi"/>
          <w:b/>
          <w:bCs/>
          <w:sz w:val="24"/>
          <w:szCs w:val="24"/>
        </w:rPr>
      </w:pPr>
    </w:p>
    <w:p w14:paraId="238111E0" w14:textId="7E57474C" w:rsidR="00123719" w:rsidRPr="005678E3" w:rsidRDefault="00994709" w:rsidP="005678E3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color w:val="FF0000"/>
          <w:spacing w:val="20"/>
          <w:sz w:val="24"/>
        </w:rPr>
      </w:pPr>
      <w:r w:rsidRPr="00994709">
        <w:rPr>
          <w:rFonts w:ascii="Arial" w:eastAsia="Times New Roman" w:hAnsi="Arial" w:cs="Arial"/>
          <w:b/>
          <w:color w:val="FF0000"/>
          <w:spacing w:val="20"/>
          <w:sz w:val="24"/>
        </w:rPr>
        <w:t>UWAGA: Poniżej podano minimal</w:t>
      </w:r>
      <w:r w:rsidR="001D3D59">
        <w:rPr>
          <w:rFonts w:ascii="Arial" w:eastAsia="Times New Roman" w:hAnsi="Arial" w:cs="Arial"/>
          <w:b/>
          <w:color w:val="FF0000"/>
          <w:spacing w:val="20"/>
          <w:sz w:val="24"/>
        </w:rPr>
        <w:t>ne wymagania dotyczące urządzeń.</w:t>
      </w:r>
    </w:p>
    <w:p w14:paraId="3CD94A8D" w14:textId="77777777" w:rsidR="001D3D59" w:rsidRDefault="001D3D59" w:rsidP="00994709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pacing w:val="20"/>
          <w:sz w:val="24"/>
        </w:rPr>
      </w:pPr>
    </w:p>
    <w:p w14:paraId="46953BB8" w14:textId="36A49EBB" w:rsidR="006F30DF" w:rsidRDefault="006F30DF" w:rsidP="006F30DF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proofErr w:type="spellStart"/>
      <w:r>
        <w:rPr>
          <w:rFonts w:ascii="Arial" w:eastAsia="Times New Roman" w:hAnsi="Arial" w:cs="Arial"/>
          <w:b/>
        </w:rPr>
        <w:lastRenderedPageBreak/>
        <w:t>Orbitrek</w:t>
      </w:r>
      <w:proofErr w:type="spellEnd"/>
      <w:r>
        <w:rPr>
          <w:rFonts w:ascii="Arial" w:eastAsia="Times New Roman" w:hAnsi="Arial" w:cs="Arial"/>
          <w:b/>
        </w:rPr>
        <w:t xml:space="preserve"> (S1</w:t>
      </w:r>
      <w:r w:rsidRPr="00994709">
        <w:rPr>
          <w:rFonts w:ascii="Arial" w:eastAsia="Times New Roman" w:hAnsi="Arial" w:cs="Arial"/>
          <w:b/>
        </w:rPr>
        <w:t>)</w:t>
      </w:r>
    </w:p>
    <w:p w14:paraId="146DA7B3" w14:textId="646A40AD" w:rsidR="006F30DF" w:rsidRDefault="006F30DF" w:rsidP="006F30DF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Trening ogólnorozwojowy dla dużych partii mięśniowych górnych i dolnych części ciała. Wpływa na kształtowanie sylwetki i poprawę koordynacji </w:t>
      </w:r>
      <w:r w:rsidRPr="000C72FF">
        <w:rPr>
          <w:rFonts w:ascii="Arial" w:eastAsia="Times New Roman" w:hAnsi="Arial" w:cs="Arial"/>
        </w:rPr>
        <w:t>ruchowej.</w:t>
      </w:r>
    </w:p>
    <w:p w14:paraId="4DC737A6" w14:textId="77777777" w:rsidR="006F30DF" w:rsidRPr="008E74F4" w:rsidRDefault="006F30DF" w:rsidP="006F30DF">
      <w:p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Wymiary:</w:t>
      </w:r>
    </w:p>
    <w:p w14:paraId="6EAEA8EE" w14:textId="77777777" w:rsidR="006F30DF" w:rsidRPr="008E74F4" w:rsidRDefault="006F30DF" w:rsidP="006F30DF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szerokość: 170</w:t>
      </w:r>
      <w:r w:rsidRPr="008E74F4">
        <w:rPr>
          <w:rFonts w:ascii="Arial" w:eastAsia="Times New Roman" w:hAnsi="Arial" w:cs="Arial"/>
        </w:rPr>
        <w:t xml:space="preserve"> cm</w:t>
      </w:r>
    </w:p>
    <w:p w14:paraId="3D939332" w14:textId="77777777" w:rsidR="006F30DF" w:rsidRPr="008E74F4" w:rsidRDefault="006F30DF" w:rsidP="006F30DF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długość: 51 </w:t>
      </w:r>
      <w:r w:rsidRPr="008E74F4">
        <w:rPr>
          <w:rFonts w:ascii="Arial" w:eastAsia="Times New Roman" w:hAnsi="Arial" w:cs="Arial"/>
        </w:rPr>
        <w:t>cm</w:t>
      </w:r>
    </w:p>
    <w:p w14:paraId="6182ABD2" w14:textId="77777777" w:rsidR="006F30DF" w:rsidRPr="008E74F4" w:rsidRDefault="006F30DF" w:rsidP="006F30DF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 xml:space="preserve">wysokość całkowita: 200 cm </w:t>
      </w:r>
    </w:p>
    <w:p w14:paraId="6D067C24" w14:textId="77777777" w:rsidR="006F30DF" w:rsidRPr="008E74F4" w:rsidRDefault="006F30DF" w:rsidP="006F30DF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wysokość swobodnego upadku: 47</w:t>
      </w:r>
      <w:r w:rsidRPr="008E74F4">
        <w:rPr>
          <w:rFonts w:ascii="Arial" w:eastAsia="Times New Roman" w:hAnsi="Arial" w:cs="Arial"/>
        </w:rPr>
        <w:t xml:space="preserve"> cm </w:t>
      </w:r>
    </w:p>
    <w:p w14:paraId="62D9A801" w14:textId="5B401765" w:rsidR="006F30DF" w:rsidRPr="00141182" w:rsidRDefault="006F30DF" w:rsidP="00141182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Strefa bezpieczeństwa: </w:t>
      </w:r>
      <w:r w:rsidRPr="000C72FF">
        <w:rPr>
          <w:rFonts w:ascii="Arial" w:eastAsia="Times New Roman" w:hAnsi="Arial" w:cs="Arial"/>
        </w:rPr>
        <w:t>470 cm</w:t>
      </w:r>
      <w:r>
        <w:rPr>
          <w:rFonts w:ascii="Arial" w:eastAsia="Times New Roman" w:hAnsi="Arial" w:cs="Arial"/>
        </w:rPr>
        <w:t xml:space="preserve"> x </w:t>
      </w:r>
      <w:r w:rsidRPr="000C72FF">
        <w:rPr>
          <w:rFonts w:ascii="Arial" w:eastAsia="Times New Roman" w:hAnsi="Arial" w:cs="Arial"/>
        </w:rPr>
        <w:t>351 cm</w:t>
      </w:r>
    </w:p>
    <w:p w14:paraId="25085C47" w14:textId="77777777" w:rsidR="00141182" w:rsidRDefault="00141182" w:rsidP="006F30DF">
      <w:pPr>
        <w:spacing w:after="0"/>
        <w:jc w:val="center"/>
        <w:rPr>
          <w:rFonts w:ascii="Arial" w:eastAsia="Times New Roman" w:hAnsi="Arial" w:cs="Arial"/>
          <w:i/>
        </w:rPr>
      </w:pPr>
    </w:p>
    <w:p w14:paraId="530F128B" w14:textId="77777777" w:rsidR="006F30DF" w:rsidRPr="00123719" w:rsidRDefault="006F30DF" w:rsidP="006F30DF">
      <w:pPr>
        <w:spacing w:after="0"/>
        <w:jc w:val="center"/>
        <w:rPr>
          <w:rFonts w:ascii="Arial" w:eastAsia="Times New Roman" w:hAnsi="Arial" w:cs="Arial"/>
          <w:i/>
        </w:rPr>
      </w:pPr>
      <w:r w:rsidRPr="00994709">
        <w:rPr>
          <w:rFonts w:ascii="Arial" w:eastAsia="Times New Roman" w:hAnsi="Arial" w:cs="Arial"/>
          <w:i/>
        </w:rPr>
        <w:t>Rysunek poglądowy</w:t>
      </w:r>
    </w:p>
    <w:p w14:paraId="044732B8" w14:textId="77777777" w:rsidR="006F30DF" w:rsidRPr="000C72FF" w:rsidRDefault="006F30DF" w:rsidP="006F30DF">
      <w:pPr>
        <w:spacing w:after="0" w:line="36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2DE04099" wp14:editId="0B0611E1">
            <wp:extent cx="2639683" cy="3485071"/>
            <wp:effectExtent l="0" t="0" r="8890" b="127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2439" cy="348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1769D" w14:textId="77777777" w:rsidR="006F30DF" w:rsidRDefault="006F30DF" w:rsidP="006F30DF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14:paraId="1EA3E8EA" w14:textId="77777777" w:rsidR="00141182" w:rsidRDefault="00141182" w:rsidP="00141182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14:paraId="57BF2326" w14:textId="02E8ABB3" w:rsidR="00141182" w:rsidRDefault="00141182" w:rsidP="00141182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Wahadło (S2</w:t>
      </w:r>
      <w:r w:rsidRPr="00994709">
        <w:rPr>
          <w:rFonts w:ascii="Arial" w:eastAsia="Times New Roman" w:hAnsi="Arial" w:cs="Arial"/>
          <w:b/>
        </w:rPr>
        <w:t>)</w:t>
      </w:r>
    </w:p>
    <w:p w14:paraId="4F5F2410" w14:textId="330FA607" w:rsidR="00141182" w:rsidRPr="002C37FD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  <w:r w:rsidRPr="002C37FD">
        <w:rPr>
          <w:rFonts w:ascii="Arial" w:eastAsia="Times New Roman" w:hAnsi="Arial" w:cs="Arial"/>
        </w:rPr>
        <w:t>Doskonale stymuluje mięsnie skośne. Dodatkowo pomaga usprawnić zmysł równowagi i działa rozluźniająco.</w:t>
      </w:r>
    </w:p>
    <w:p w14:paraId="52E3094A" w14:textId="77777777" w:rsidR="00141182" w:rsidRPr="008E74F4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Wymiary:</w:t>
      </w:r>
    </w:p>
    <w:p w14:paraId="6AE8477A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szerokość: 92 cm</w:t>
      </w:r>
    </w:p>
    <w:p w14:paraId="6C0B0D3A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długość: 82 cm</w:t>
      </w:r>
    </w:p>
    <w:p w14:paraId="7F075849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 xml:space="preserve">wysokość całkowita: 200 cm </w:t>
      </w:r>
    </w:p>
    <w:p w14:paraId="57D2F037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 xml:space="preserve">wysokość swobodnego upadku: 40 cm </w:t>
      </w:r>
    </w:p>
    <w:p w14:paraId="52564605" w14:textId="77777777" w:rsidR="00141182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 xml:space="preserve">Strefa bezpieczeństwa: 392 cm x 459 cm </w:t>
      </w:r>
    </w:p>
    <w:p w14:paraId="52C91810" w14:textId="77777777" w:rsidR="00141182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7E79B865" w14:textId="77777777" w:rsidR="00141182" w:rsidRPr="00123719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07AD0D62" w14:textId="77777777" w:rsidR="00141182" w:rsidRPr="00123719" w:rsidRDefault="00141182" w:rsidP="00141182">
      <w:pPr>
        <w:spacing w:after="0"/>
        <w:jc w:val="center"/>
        <w:rPr>
          <w:rFonts w:ascii="Arial" w:eastAsia="Times New Roman" w:hAnsi="Arial" w:cs="Arial"/>
          <w:i/>
        </w:rPr>
      </w:pPr>
      <w:r w:rsidRPr="00994709">
        <w:rPr>
          <w:rFonts w:ascii="Arial" w:eastAsia="Times New Roman" w:hAnsi="Arial" w:cs="Arial"/>
          <w:i/>
        </w:rPr>
        <w:lastRenderedPageBreak/>
        <w:t>Rysunek poglądowy</w:t>
      </w:r>
    </w:p>
    <w:p w14:paraId="14E72DD7" w14:textId="77777777" w:rsidR="00141182" w:rsidRPr="00994709" w:rsidRDefault="00141182" w:rsidP="00141182">
      <w:pPr>
        <w:spacing w:after="0" w:line="36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D2064AA" wp14:editId="6EC2A80B">
            <wp:extent cx="2115880" cy="3030279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974" cy="303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639D1" w14:textId="77777777" w:rsidR="00141182" w:rsidRDefault="00141182" w:rsidP="006F30DF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14:paraId="2AE16357" w14:textId="77777777" w:rsidR="00141182" w:rsidRDefault="00141182" w:rsidP="00141182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14:paraId="271F3DD5" w14:textId="112B13FB" w:rsidR="00141182" w:rsidRDefault="00141182" w:rsidP="00141182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Wioślarz (S3</w:t>
      </w:r>
      <w:r w:rsidRPr="00994709">
        <w:rPr>
          <w:rFonts w:ascii="Arial" w:eastAsia="Times New Roman" w:hAnsi="Arial" w:cs="Arial"/>
          <w:b/>
        </w:rPr>
        <w:t xml:space="preserve">) </w:t>
      </w:r>
    </w:p>
    <w:p w14:paraId="4CC8D34E" w14:textId="3CAA35C9" w:rsidR="00141182" w:rsidRPr="002C37FD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Urządzenie oddziaływuje na górne partie mięśni o ogólną poprawę wydolności organizmu.</w:t>
      </w:r>
    </w:p>
    <w:p w14:paraId="65FC3BFE" w14:textId="77777777" w:rsidR="00141182" w:rsidRPr="008E74F4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Wymiary:</w:t>
      </w:r>
    </w:p>
    <w:p w14:paraId="1896797C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szerokość: 80</w:t>
      </w:r>
      <w:r w:rsidRPr="008E74F4">
        <w:rPr>
          <w:rFonts w:ascii="Arial" w:eastAsia="Times New Roman" w:hAnsi="Arial" w:cs="Arial"/>
        </w:rPr>
        <w:t xml:space="preserve"> cm</w:t>
      </w:r>
    </w:p>
    <w:p w14:paraId="5FBF4756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długość: 130</w:t>
      </w:r>
      <w:r w:rsidRPr="008E74F4">
        <w:rPr>
          <w:rFonts w:ascii="Arial" w:eastAsia="Times New Roman" w:hAnsi="Arial" w:cs="Arial"/>
        </w:rPr>
        <w:t xml:space="preserve"> cm</w:t>
      </w:r>
    </w:p>
    <w:p w14:paraId="48209E69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wysokość całkowita: 89</w:t>
      </w:r>
      <w:r w:rsidRPr="008E74F4">
        <w:rPr>
          <w:rFonts w:ascii="Arial" w:eastAsia="Times New Roman" w:hAnsi="Arial" w:cs="Arial"/>
        </w:rPr>
        <w:t xml:space="preserve"> cm </w:t>
      </w:r>
    </w:p>
    <w:p w14:paraId="2669F8C3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wyso</w:t>
      </w:r>
      <w:r>
        <w:rPr>
          <w:rFonts w:ascii="Arial" w:eastAsia="Times New Roman" w:hAnsi="Arial" w:cs="Arial"/>
        </w:rPr>
        <w:t>kość swobodnego upadku: 48</w:t>
      </w:r>
      <w:r w:rsidRPr="008E74F4">
        <w:rPr>
          <w:rFonts w:ascii="Arial" w:eastAsia="Times New Roman" w:hAnsi="Arial" w:cs="Arial"/>
        </w:rPr>
        <w:t xml:space="preserve"> cm </w:t>
      </w:r>
    </w:p>
    <w:p w14:paraId="31C8AE4D" w14:textId="7AD384D4" w:rsidR="00141182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Strefa bezpieczeństwa</w:t>
      </w:r>
      <w:r>
        <w:rPr>
          <w:rFonts w:ascii="Arial" w:eastAsia="Times New Roman" w:hAnsi="Arial" w:cs="Arial"/>
        </w:rPr>
        <w:t>: 380 cm x 440</w:t>
      </w:r>
      <w:r w:rsidRPr="008E74F4">
        <w:rPr>
          <w:rFonts w:ascii="Arial" w:eastAsia="Times New Roman" w:hAnsi="Arial" w:cs="Arial"/>
        </w:rPr>
        <w:t xml:space="preserve"> cm </w:t>
      </w:r>
    </w:p>
    <w:p w14:paraId="22F61901" w14:textId="77777777" w:rsidR="008D54F7" w:rsidRPr="00141182" w:rsidRDefault="008D54F7" w:rsidP="00141182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55FE8ECD" w14:textId="77777777" w:rsidR="00141182" w:rsidRPr="00141182" w:rsidRDefault="00141182" w:rsidP="00141182">
      <w:pPr>
        <w:spacing w:after="0"/>
        <w:jc w:val="center"/>
        <w:rPr>
          <w:rFonts w:ascii="Arial" w:eastAsia="Times New Roman" w:hAnsi="Arial" w:cs="Arial"/>
          <w:i/>
          <w:sz w:val="18"/>
        </w:rPr>
      </w:pPr>
      <w:r w:rsidRPr="00141182">
        <w:rPr>
          <w:rFonts w:ascii="Arial" w:eastAsia="Times New Roman" w:hAnsi="Arial" w:cs="Arial"/>
          <w:i/>
          <w:sz w:val="18"/>
        </w:rPr>
        <w:t>Rysunek poglądowy</w:t>
      </w:r>
    </w:p>
    <w:p w14:paraId="6E7986B5" w14:textId="1F9BB673" w:rsidR="006F30DF" w:rsidRDefault="00141182" w:rsidP="00141182">
      <w:pPr>
        <w:spacing w:after="0" w:line="360" w:lineRule="auto"/>
        <w:jc w:val="center"/>
        <w:rPr>
          <w:rFonts w:ascii="Arial" w:eastAsia="Times New Roman" w:hAnsi="Arial" w:cs="Arial"/>
          <w:b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AA21053" wp14:editId="0753D87B">
            <wp:extent cx="3286664" cy="2982890"/>
            <wp:effectExtent l="0" t="0" r="9525" b="825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978" cy="2987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5F998" w14:textId="333DF6BB" w:rsidR="00520A07" w:rsidRPr="001D3D59" w:rsidRDefault="006E0495" w:rsidP="00520A07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lastRenderedPageBreak/>
        <w:t>Prasa nożna</w:t>
      </w:r>
      <w:r w:rsidR="006F30DF">
        <w:rPr>
          <w:rFonts w:ascii="Arial" w:eastAsia="Times New Roman" w:hAnsi="Arial" w:cs="Arial"/>
          <w:b/>
        </w:rPr>
        <w:t xml:space="preserve"> (S4</w:t>
      </w:r>
      <w:r w:rsidR="00520A07" w:rsidRPr="001D3D59">
        <w:rPr>
          <w:rFonts w:ascii="Arial" w:eastAsia="Times New Roman" w:hAnsi="Arial" w:cs="Arial"/>
          <w:b/>
        </w:rPr>
        <w:t>)</w:t>
      </w:r>
    </w:p>
    <w:p w14:paraId="0FF753A8" w14:textId="6B2F21F9" w:rsidR="00141182" w:rsidRDefault="006E0495" w:rsidP="006E0495">
      <w:p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Poprawia muskulaturę nóg, mięśnia czworogłowego uda,</w:t>
      </w:r>
      <w:r w:rsidR="000C72FF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dwugłowego łydki oraz mięśni brzucha.</w:t>
      </w:r>
      <w:r w:rsidR="000C72FF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Poprawia ogólną </w:t>
      </w:r>
      <w:r w:rsidRPr="006E0495">
        <w:rPr>
          <w:rFonts w:ascii="Arial" w:eastAsia="Times New Roman" w:hAnsi="Arial" w:cs="Arial"/>
        </w:rPr>
        <w:t>wydolność organizmu.</w:t>
      </w:r>
    </w:p>
    <w:p w14:paraId="2458A252" w14:textId="7367F06C" w:rsidR="00520A07" w:rsidRPr="001D3D59" w:rsidRDefault="00520A07" w:rsidP="006E0495">
      <w:pPr>
        <w:spacing w:after="0" w:line="360" w:lineRule="auto"/>
        <w:rPr>
          <w:rFonts w:ascii="Arial" w:eastAsia="Times New Roman" w:hAnsi="Arial" w:cs="Arial"/>
        </w:rPr>
      </w:pPr>
      <w:r w:rsidRPr="001D3D59">
        <w:rPr>
          <w:rFonts w:ascii="Arial" w:eastAsia="Times New Roman" w:hAnsi="Arial" w:cs="Arial"/>
        </w:rPr>
        <w:t>Wymiary:</w:t>
      </w:r>
    </w:p>
    <w:p w14:paraId="7757E4D3" w14:textId="2DC24E1C" w:rsidR="00520A07" w:rsidRPr="001D3D59" w:rsidRDefault="006E0495" w:rsidP="00520A07">
      <w:pPr>
        <w:numPr>
          <w:ilvl w:val="0"/>
          <w:numId w:val="2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szerokość: 12</w:t>
      </w:r>
      <w:r w:rsidR="00520A07" w:rsidRPr="001D3D59">
        <w:rPr>
          <w:rFonts w:ascii="Arial" w:eastAsia="Times New Roman" w:hAnsi="Arial" w:cs="Arial"/>
        </w:rPr>
        <w:t>6 cm</w:t>
      </w:r>
    </w:p>
    <w:p w14:paraId="01F265F9" w14:textId="16B511F5" w:rsidR="00520A07" w:rsidRPr="001D3D59" w:rsidRDefault="006E0495" w:rsidP="00520A07">
      <w:pPr>
        <w:numPr>
          <w:ilvl w:val="0"/>
          <w:numId w:val="2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długość: 58</w:t>
      </w:r>
      <w:r w:rsidR="00520A07" w:rsidRPr="001D3D59">
        <w:rPr>
          <w:rFonts w:ascii="Arial" w:eastAsia="Times New Roman" w:hAnsi="Arial" w:cs="Arial"/>
        </w:rPr>
        <w:t xml:space="preserve"> cm</w:t>
      </w:r>
    </w:p>
    <w:p w14:paraId="4B3EA38D" w14:textId="73E64EF5" w:rsidR="00520A07" w:rsidRPr="001D3D59" w:rsidRDefault="006E0495" w:rsidP="00520A07">
      <w:pPr>
        <w:numPr>
          <w:ilvl w:val="0"/>
          <w:numId w:val="2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wysokość całkowita: 200</w:t>
      </w:r>
      <w:r w:rsidR="00520A07" w:rsidRPr="001D3D59">
        <w:rPr>
          <w:rFonts w:ascii="Arial" w:eastAsia="Times New Roman" w:hAnsi="Arial" w:cs="Arial"/>
        </w:rPr>
        <w:t xml:space="preserve"> cm </w:t>
      </w:r>
    </w:p>
    <w:p w14:paraId="3D152481" w14:textId="0EC8400B" w:rsidR="00520A07" w:rsidRPr="001D3D59" w:rsidRDefault="006E0495" w:rsidP="00520A07">
      <w:pPr>
        <w:numPr>
          <w:ilvl w:val="0"/>
          <w:numId w:val="2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wysokość swobodnego upadku: 47</w:t>
      </w:r>
      <w:r w:rsidR="00520A07" w:rsidRPr="001D3D59">
        <w:rPr>
          <w:rFonts w:ascii="Arial" w:eastAsia="Times New Roman" w:hAnsi="Arial" w:cs="Arial"/>
        </w:rPr>
        <w:t xml:space="preserve"> cm </w:t>
      </w:r>
    </w:p>
    <w:p w14:paraId="6F262FE5" w14:textId="3B261249" w:rsidR="00520A07" w:rsidRPr="001D3D59" w:rsidRDefault="000C72FF" w:rsidP="006E0495">
      <w:p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Strefa bezpieczeństwa: 465 cm x </w:t>
      </w:r>
      <w:r w:rsidR="006E0495" w:rsidRPr="006E0495">
        <w:rPr>
          <w:rFonts w:ascii="Arial" w:eastAsia="Times New Roman" w:hAnsi="Arial" w:cs="Arial"/>
        </w:rPr>
        <w:t>358 cm</w:t>
      </w:r>
    </w:p>
    <w:p w14:paraId="68589F3A" w14:textId="77777777" w:rsidR="00141182" w:rsidRPr="001D3D59" w:rsidRDefault="00141182" w:rsidP="00520A07">
      <w:pPr>
        <w:spacing w:after="0" w:line="360" w:lineRule="auto"/>
        <w:rPr>
          <w:rFonts w:ascii="Arial" w:eastAsia="Times New Roman" w:hAnsi="Arial" w:cs="Arial"/>
          <w:b/>
        </w:rPr>
      </w:pPr>
    </w:p>
    <w:p w14:paraId="14956618" w14:textId="77777777" w:rsidR="00520A07" w:rsidRPr="001D3D59" w:rsidRDefault="00520A07" w:rsidP="00520A07">
      <w:pPr>
        <w:spacing w:after="0" w:line="360" w:lineRule="auto"/>
        <w:jc w:val="center"/>
        <w:rPr>
          <w:rFonts w:ascii="Arial" w:eastAsia="Times New Roman" w:hAnsi="Arial" w:cs="Arial"/>
          <w:i/>
        </w:rPr>
      </w:pPr>
      <w:r w:rsidRPr="001D3D59">
        <w:rPr>
          <w:rFonts w:ascii="Arial" w:eastAsia="Times New Roman" w:hAnsi="Arial" w:cs="Arial"/>
          <w:i/>
        </w:rPr>
        <w:t>Rysunek poglądowy</w:t>
      </w:r>
    </w:p>
    <w:p w14:paraId="3CC879F6" w14:textId="77777777" w:rsidR="00141182" w:rsidRDefault="006E0495" w:rsidP="00141182">
      <w:pPr>
        <w:spacing w:after="0" w:line="360" w:lineRule="auto"/>
        <w:jc w:val="center"/>
        <w:rPr>
          <w:rFonts w:ascii="Arial" w:eastAsia="Times New Roman" w:hAnsi="Arial" w:cs="Arial"/>
          <w:b/>
        </w:rPr>
      </w:pPr>
      <w:r>
        <w:rPr>
          <w:noProof/>
        </w:rPr>
        <w:drawing>
          <wp:inline distT="0" distB="0" distL="0" distR="0" wp14:anchorId="2005F178" wp14:editId="1F0D43A4">
            <wp:extent cx="2419350" cy="357187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3696" w14:textId="77777777" w:rsidR="00482FD2" w:rsidRDefault="00482FD2" w:rsidP="00482FD2">
      <w:pPr>
        <w:spacing w:after="0" w:line="360" w:lineRule="auto"/>
        <w:rPr>
          <w:rFonts w:ascii="Arial" w:eastAsia="Times New Roman" w:hAnsi="Arial" w:cs="Arial"/>
          <w:b/>
        </w:rPr>
      </w:pPr>
    </w:p>
    <w:p w14:paraId="77443602" w14:textId="77777777" w:rsidR="008D54F7" w:rsidRDefault="008D54F7" w:rsidP="008D54F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pacing w:val="20"/>
          <w:sz w:val="24"/>
        </w:rPr>
      </w:pPr>
    </w:p>
    <w:p w14:paraId="0ED8E2EA" w14:textId="08A53B06" w:rsidR="008D54F7" w:rsidRDefault="008D54F7" w:rsidP="008D54F7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Prasa ręczna (S5</w:t>
      </w:r>
      <w:r w:rsidRPr="00994709">
        <w:rPr>
          <w:rFonts w:ascii="Arial" w:eastAsia="Times New Roman" w:hAnsi="Arial" w:cs="Arial"/>
          <w:b/>
        </w:rPr>
        <w:t xml:space="preserve">) </w:t>
      </w:r>
    </w:p>
    <w:p w14:paraId="3185EBF9" w14:textId="77777777" w:rsidR="008D54F7" w:rsidRPr="006E0495" w:rsidRDefault="008D54F7" w:rsidP="008D54F7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Poprawia rozwój mięśni klatki piersiowej, obręczy barkowej oraz kończyn </w:t>
      </w:r>
      <w:r w:rsidRPr="006E0495">
        <w:rPr>
          <w:rFonts w:ascii="Arial" w:eastAsia="Times New Roman" w:hAnsi="Arial" w:cs="Arial"/>
        </w:rPr>
        <w:t>górnych. Regularne</w:t>
      </w:r>
    </w:p>
    <w:p w14:paraId="79BA7570" w14:textId="77777777" w:rsidR="008D54F7" w:rsidRDefault="008D54F7" w:rsidP="008D54F7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ćwiczenia wraz z dużą </w:t>
      </w:r>
      <w:r w:rsidRPr="006E0495">
        <w:rPr>
          <w:rFonts w:ascii="Arial" w:eastAsia="Times New Roman" w:hAnsi="Arial" w:cs="Arial"/>
        </w:rPr>
        <w:t>ilością</w:t>
      </w:r>
      <w:r>
        <w:rPr>
          <w:rFonts w:ascii="Arial" w:eastAsia="Times New Roman" w:hAnsi="Arial" w:cs="Arial"/>
        </w:rPr>
        <w:t xml:space="preserve"> powtórzeń mogą wpłynąć na przyrost </w:t>
      </w:r>
      <w:r w:rsidRPr="006E0495">
        <w:rPr>
          <w:rFonts w:ascii="Arial" w:eastAsia="Times New Roman" w:hAnsi="Arial" w:cs="Arial"/>
        </w:rPr>
        <w:t>masy mięśniowej.</w:t>
      </w:r>
    </w:p>
    <w:p w14:paraId="01383C8F" w14:textId="77777777" w:rsidR="008D54F7" w:rsidRPr="006E0495" w:rsidRDefault="008D54F7" w:rsidP="008D54F7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6577D898" w14:textId="77777777" w:rsidR="008D54F7" w:rsidRPr="008E74F4" w:rsidRDefault="008D54F7" w:rsidP="008D54F7">
      <w:p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Wymiary:</w:t>
      </w:r>
    </w:p>
    <w:p w14:paraId="41BD2439" w14:textId="77777777" w:rsidR="008D54F7" w:rsidRPr="008E74F4" w:rsidRDefault="008D54F7" w:rsidP="008D54F7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szerokość: 121</w:t>
      </w:r>
      <w:r w:rsidRPr="008E74F4">
        <w:rPr>
          <w:rFonts w:ascii="Arial" w:eastAsia="Times New Roman" w:hAnsi="Arial" w:cs="Arial"/>
        </w:rPr>
        <w:t xml:space="preserve"> cm</w:t>
      </w:r>
    </w:p>
    <w:p w14:paraId="10237E52" w14:textId="77777777" w:rsidR="008D54F7" w:rsidRPr="008E74F4" w:rsidRDefault="008D54F7" w:rsidP="008D54F7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długość: 95</w:t>
      </w:r>
      <w:r w:rsidRPr="008E74F4">
        <w:rPr>
          <w:rFonts w:ascii="Arial" w:eastAsia="Times New Roman" w:hAnsi="Arial" w:cs="Arial"/>
        </w:rPr>
        <w:t xml:space="preserve"> cm</w:t>
      </w:r>
    </w:p>
    <w:p w14:paraId="3CB1BA93" w14:textId="77777777" w:rsidR="008D54F7" w:rsidRPr="008E74F4" w:rsidRDefault="008D54F7" w:rsidP="008D54F7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wysokość całkowita: 214 </w:t>
      </w:r>
      <w:r w:rsidRPr="008E74F4">
        <w:rPr>
          <w:rFonts w:ascii="Arial" w:eastAsia="Times New Roman" w:hAnsi="Arial" w:cs="Arial"/>
        </w:rPr>
        <w:t xml:space="preserve">cm </w:t>
      </w:r>
    </w:p>
    <w:p w14:paraId="094F6861" w14:textId="77777777" w:rsidR="008D54F7" w:rsidRPr="008E74F4" w:rsidRDefault="008D54F7" w:rsidP="008D54F7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wyso</w:t>
      </w:r>
      <w:r>
        <w:rPr>
          <w:rFonts w:ascii="Arial" w:eastAsia="Times New Roman" w:hAnsi="Arial" w:cs="Arial"/>
        </w:rPr>
        <w:t>kość swobodnego upadku: 70</w:t>
      </w:r>
      <w:r w:rsidRPr="008E74F4">
        <w:rPr>
          <w:rFonts w:ascii="Arial" w:eastAsia="Times New Roman" w:hAnsi="Arial" w:cs="Arial"/>
        </w:rPr>
        <w:t xml:space="preserve"> cm </w:t>
      </w:r>
    </w:p>
    <w:p w14:paraId="466415F3" w14:textId="77777777" w:rsidR="008D54F7" w:rsidRDefault="008D54F7" w:rsidP="008D54F7">
      <w:pPr>
        <w:spacing w:after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Strefa bezpieczeństwa: </w:t>
      </w:r>
      <w:r w:rsidRPr="006E0495">
        <w:rPr>
          <w:rFonts w:ascii="Arial" w:eastAsia="Times New Roman" w:hAnsi="Arial" w:cs="Arial"/>
        </w:rPr>
        <w:t>470 cm</w:t>
      </w:r>
      <w:r>
        <w:rPr>
          <w:rFonts w:ascii="Arial" w:eastAsia="Times New Roman" w:hAnsi="Arial" w:cs="Arial"/>
        </w:rPr>
        <w:t xml:space="preserve"> x </w:t>
      </w:r>
      <w:r w:rsidRPr="006E0495">
        <w:rPr>
          <w:rFonts w:ascii="Arial" w:eastAsia="Times New Roman" w:hAnsi="Arial" w:cs="Arial"/>
        </w:rPr>
        <w:t>495 cm</w:t>
      </w:r>
    </w:p>
    <w:p w14:paraId="08AAD469" w14:textId="77777777" w:rsidR="008D54F7" w:rsidRDefault="008D54F7" w:rsidP="008D54F7">
      <w:pPr>
        <w:spacing w:after="0"/>
        <w:rPr>
          <w:rFonts w:ascii="Arial" w:eastAsia="Times New Roman" w:hAnsi="Arial" w:cs="Arial"/>
        </w:rPr>
      </w:pPr>
    </w:p>
    <w:p w14:paraId="1CA37E6A" w14:textId="77777777" w:rsidR="008D54F7" w:rsidRPr="000C72FF" w:rsidRDefault="008D54F7" w:rsidP="008D54F7">
      <w:pPr>
        <w:spacing w:after="0"/>
        <w:rPr>
          <w:rFonts w:ascii="Arial" w:eastAsia="Times New Roman" w:hAnsi="Arial" w:cs="Arial"/>
        </w:rPr>
      </w:pPr>
    </w:p>
    <w:p w14:paraId="473559CF" w14:textId="77777777" w:rsidR="008D54F7" w:rsidRDefault="008D54F7" w:rsidP="008D54F7">
      <w:pPr>
        <w:spacing w:after="0"/>
        <w:jc w:val="center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i/>
        </w:rPr>
        <w:t>Rysunek poglądowy</w:t>
      </w:r>
    </w:p>
    <w:p w14:paraId="64C347F8" w14:textId="77777777" w:rsidR="008D54F7" w:rsidRPr="00B60FF9" w:rsidRDefault="008D54F7" w:rsidP="008D54F7">
      <w:pPr>
        <w:spacing w:after="0"/>
        <w:jc w:val="center"/>
        <w:rPr>
          <w:rFonts w:ascii="Arial" w:eastAsia="Times New Roman" w:hAnsi="Arial" w:cs="Arial"/>
          <w:i/>
        </w:rPr>
      </w:pPr>
    </w:p>
    <w:p w14:paraId="188D13FB" w14:textId="01ECE650" w:rsidR="008D54F7" w:rsidRDefault="008D54F7" w:rsidP="008D54F7">
      <w:pPr>
        <w:spacing w:after="0" w:line="360" w:lineRule="auto"/>
        <w:jc w:val="center"/>
        <w:rPr>
          <w:rFonts w:ascii="Arial" w:eastAsia="Times New Roman" w:hAnsi="Arial" w:cs="Arial"/>
          <w:b/>
        </w:rPr>
      </w:pPr>
      <w:r>
        <w:rPr>
          <w:noProof/>
        </w:rPr>
        <w:drawing>
          <wp:inline distT="0" distB="0" distL="0" distR="0" wp14:anchorId="182E65BC" wp14:editId="47019904">
            <wp:extent cx="2847975" cy="4029075"/>
            <wp:effectExtent l="0" t="0" r="9525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983C3" w14:textId="2357FF61" w:rsidR="00141182" w:rsidRDefault="00141182" w:rsidP="00141182">
      <w:pPr>
        <w:spacing w:after="0" w:line="360" w:lineRule="auto"/>
        <w:jc w:val="center"/>
        <w:rPr>
          <w:rFonts w:ascii="Arial" w:eastAsia="Times New Roman" w:hAnsi="Arial" w:cs="Arial"/>
          <w:b/>
        </w:rPr>
      </w:pPr>
    </w:p>
    <w:p w14:paraId="5629F249" w14:textId="77777777" w:rsidR="008D54F7" w:rsidRDefault="008D54F7" w:rsidP="00482FD2">
      <w:pPr>
        <w:spacing w:after="0" w:line="360" w:lineRule="auto"/>
        <w:rPr>
          <w:rFonts w:ascii="Arial" w:eastAsia="Times New Roman" w:hAnsi="Arial" w:cs="Arial"/>
          <w:b/>
        </w:rPr>
      </w:pPr>
    </w:p>
    <w:p w14:paraId="2240B9D5" w14:textId="77777777" w:rsidR="008D54F7" w:rsidRDefault="008D54F7" w:rsidP="00482FD2">
      <w:pPr>
        <w:spacing w:after="0" w:line="360" w:lineRule="auto"/>
        <w:rPr>
          <w:rFonts w:ascii="Arial" w:eastAsia="Times New Roman" w:hAnsi="Arial" w:cs="Arial"/>
          <w:b/>
        </w:rPr>
      </w:pPr>
    </w:p>
    <w:p w14:paraId="0A21DA92" w14:textId="0335C5FA" w:rsidR="00141182" w:rsidRDefault="00141182" w:rsidP="00482FD2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Motyl / wyciąg górny (S6</w:t>
      </w:r>
      <w:r w:rsidRPr="00994709">
        <w:rPr>
          <w:rFonts w:ascii="Arial" w:eastAsia="Times New Roman" w:hAnsi="Arial" w:cs="Arial"/>
          <w:b/>
        </w:rPr>
        <w:t>)</w:t>
      </w:r>
    </w:p>
    <w:p w14:paraId="2F711F46" w14:textId="40F8C51D" w:rsidR="00141182" w:rsidRPr="00B60FF9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  <w:r w:rsidRPr="00B60FF9">
        <w:rPr>
          <w:rFonts w:ascii="Arial" w:eastAsia="Times New Roman" w:hAnsi="Arial" w:cs="Arial"/>
        </w:rPr>
        <w:t>Angażuje górne partie mięśni pleców i ramion. Wpływa na rozwój mięśni obręczy barkowej</w:t>
      </w:r>
      <w:r>
        <w:rPr>
          <w:rFonts w:ascii="Arial" w:eastAsia="Times New Roman" w:hAnsi="Arial" w:cs="Arial"/>
        </w:rPr>
        <w:t xml:space="preserve"> oraz kończyn górnych.</w:t>
      </w:r>
    </w:p>
    <w:p w14:paraId="2EFE00D8" w14:textId="77777777" w:rsidR="00141182" w:rsidRPr="008E74F4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Wymiary:</w:t>
      </w:r>
    </w:p>
    <w:p w14:paraId="617335D5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szerokość: 185</w:t>
      </w:r>
      <w:r w:rsidRPr="008E74F4">
        <w:rPr>
          <w:rFonts w:ascii="Arial" w:eastAsia="Times New Roman" w:hAnsi="Arial" w:cs="Arial"/>
        </w:rPr>
        <w:t xml:space="preserve"> cm</w:t>
      </w:r>
    </w:p>
    <w:p w14:paraId="1BE524A4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długość: 70</w:t>
      </w:r>
      <w:r w:rsidRPr="008E74F4">
        <w:rPr>
          <w:rFonts w:ascii="Arial" w:eastAsia="Times New Roman" w:hAnsi="Arial" w:cs="Arial"/>
        </w:rPr>
        <w:t xml:space="preserve"> cm</w:t>
      </w:r>
    </w:p>
    <w:p w14:paraId="40BB6F82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wysokość c</w:t>
      </w:r>
      <w:r>
        <w:rPr>
          <w:rFonts w:ascii="Arial" w:eastAsia="Times New Roman" w:hAnsi="Arial" w:cs="Arial"/>
        </w:rPr>
        <w:t>ałkowita: 204</w:t>
      </w:r>
      <w:r w:rsidRPr="008E74F4">
        <w:rPr>
          <w:rFonts w:ascii="Arial" w:eastAsia="Times New Roman" w:hAnsi="Arial" w:cs="Arial"/>
        </w:rPr>
        <w:t xml:space="preserve"> cm </w:t>
      </w:r>
    </w:p>
    <w:p w14:paraId="71B1B673" w14:textId="77777777" w:rsidR="00141182" w:rsidRPr="008E74F4" w:rsidRDefault="00141182" w:rsidP="0014118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wyso</w:t>
      </w:r>
      <w:r>
        <w:rPr>
          <w:rFonts w:ascii="Arial" w:eastAsia="Times New Roman" w:hAnsi="Arial" w:cs="Arial"/>
        </w:rPr>
        <w:t>kość swobodnego upadku: 72</w:t>
      </w:r>
      <w:r w:rsidRPr="008E74F4">
        <w:rPr>
          <w:rFonts w:ascii="Arial" w:eastAsia="Times New Roman" w:hAnsi="Arial" w:cs="Arial"/>
        </w:rPr>
        <w:t xml:space="preserve"> cm </w:t>
      </w:r>
    </w:p>
    <w:p w14:paraId="49B14D04" w14:textId="77777777" w:rsidR="00141182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  <w:r w:rsidRPr="008E74F4">
        <w:rPr>
          <w:rFonts w:ascii="Arial" w:eastAsia="Times New Roman" w:hAnsi="Arial" w:cs="Arial"/>
        </w:rPr>
        <w:t>Strefa bezpieczeństwa</w:t>
      </w:r>
      <w:r>
        <w:rPr>
          <w:rFonts w:ascii="Arial" w:eastAsia="Times New Roman" w:hAnsi="Arial" w:cs="Arial"/>
        </w:rPr>
        <w:t>: 491 cm x 370</w:t>
      </w:r>
      <w:r w:rsidRPr="008E74F4">
        <w:rPr>
          <w:rFonts w:ascii="Arial" w:eastAsia="Times New Roman" w:hAnsi="Arial" w:cs="Arial"/>
        </w:rPr>
        <w:t xml:space="preserve"> cm </w:t>
      </w:r>
    </w:p>
    <w:p w14:paraId="3F12D9E6" w14:textId="77777777" w:rsidR="00141182" w:rsidRPr="00123719" w:rsidRDefault="00141182" w:rsidP="00141182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2825D5A8" w14:textId="77777777" w:rsidR="008D54F7" w:rsidRDefault="008D54F7" w:rsidP="00141182">
      <w:pPr>
        <w:spacing w:after="0"/>
        <w:jc w:val="center"/>
        <w:rPr>
          <w:rFonts w:ascii="Arial" w:eastAsia="Times New Roman" w:hAnsi="Arial" w:cs="Arial"/>
          <w:i/>
        </w:rPr>
      </w:pPr>
    </w:p>
    <w:p w14:paraId="4E824720" w14:textId="77777777" w:rsidR="008D54F7" w:rsidRDefault="008D54F7" w:rsidP="00141182">
      <w:pPr>
        <w:spacing w:after="0"/>
        <w:jc w:val="center"/>
        <w:rPr>
          <w:rFonts w:ascii="Arial" w:eastAsia="Times New Roman" w:hAnsi="Arial" w:cs="Arial"/>
          <w:i/>
        </w:rPr>
      </w:pPr>
    </w:p>
    <w:p w14:paraId="76EF8032" w14:textId="77777777" w:rsidR="008D54F7" w:rsidRDefault="008D54F7" w:rsidP="00141182">
      <w:pPr>
        <w:spacing w:after="0"/>
        <w:jc w:val="center"/>
        <w:rPr>
          <w:rFonts w:ascii="Arial" w:eastAsia="Times New Roman" w:hAnsi="Arial" w:cs="Arial"/>
          <w:i/>
        </w:rPr>
      </w:pPr>
    </w:p>
    <w:p w14:paraId="5D15FBBE" w14:textId="77777777" w:rsidR="008D54F7" w:rsidRDefault="008D54F7" w:rsidP="00141182">
      <w:pPr>
        <w:spacing w:after="0"/>
        <w:jc w:val="center"/>
        <w:rPr>
          <w:rFonts w:ascii="Arial" w:eastAsia="Times New Roman" w:hAnsi="Arial" w:cs="Arial"/>
          <w:i/>
        </w:rPr>
      </w:pPr>
    </w:p>
    <w:p w14:paraId="2F679259" w14:textId="77777777" w:rsidR="008D54F7" w:rsidRDefault="008D54F7" w:rsidP="00141182">
      <w:pPr>
        <w:spacing w:after="0"/>
        <w:jc w:val="center"/>
        <w:rPr>
          <w:rFonts w:ascii="Arial" w:eastAsia="Times New Roman" w:hAnsi="Arial" w:cs="Arial"/>
          <w:i/>
        </w:rPr>
      </w:pPr>
    </w:p>
    <w:p w14:paraId="33663082" w14:textId="77777777" w:rsidR="008D54F7" w:rsidRDefault="008D54F7" w:rsidP="00141182">
      <w:pPr>
        <w:spacing w:after="0"/>
        <w:jc w:val="center"/>
        <w:rPr>
          <w:rFonts w:ascii="Arial" w:eastAsia="Times New Roman" w:hAnsi="Arial" w:cs="Arial"/>
          <w:i/>
        </w:rPr>
      </w:pPr>
    </w:p>
    <w:p w14:paraId="725FAC56" w14:textId="77777777" w:rsidR="008D54F7" w:rsidRDefault="008D54F7" w:rsidP="00141182">
      <w:pPr>
        <w:spacing w:after="0"/>
        <w:jc w:val="center"/>
        <w:rPr>
          <w:rFonts w:ascii="Arial" w:eastAsia="Times New Roman" w:hAnsi="Arial" w:cs="Arial"/>
          <w:i/>
        </w:rPr>
      </w:pPr>
    </w:p>
    <w:p w14:paraId="2537B29B" w14:textId="77777777" w:rsidR="00141182" w:rsidRPr="00994709" w:rsidRDefault="00141182" w:rsidP="00141182">
      <w:pPr>
        <w:spacing w:after="0"/>
        <w:jc w:val="center"/>
        <w:rPr>
          <w:rFonts w:ascii="Arial" w:eastAsia="Times New Roman" w:hAnsi="Arial" w:cs="Arial"/>
          <w:i/>
        </w:rPr>
      </w:pPr>
      <w:r w:rsidRPr="00994709">
        <w:rPr>
          <w:rFonts w:ascii="Arial" w:eastAsia="Times New Roman" w:hAnsi="Arial" w:cs="Arial"/>
          <w:i/>
        </w:rPr>
        <w:t>Rysunek poglądowy</w:t>
      </w:r>
    </w:p>
    <w:p w14:paraId="64CBB634" w14:textId="77777777" w:rsidR="00141182" w:rsidRPr="00994709" w:rsidRDefault="00141182" w:rsidP="00141182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14:paraId="7619D72F" w14:textId="77777777" w:rsidR="00141182" w:rsidRDefault="00141182" w:rsidP="00141182">
      <w:pPr>
        <w:spacing w:after="0" w:line="360" w:lineRule="auto"/>
        <w:jc w:val="center"/>
        <w:rPr>
          <w:rFonts w:ascii="Arial" w:eastAsia="Times New Roman" w:hAnsi="Arial" w:cs="Arial"/>
          <w:b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E6E6CED" wp14:editId="0D55887B">
            <wp:extent cx="2285999" cy="2647507"/>
            <wp:effectExtent l="0" t="0" r="635" b="6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115" cy="2647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2EB04" w14:textId="77777777" w:rsidR="00520A07" w:rsidRDefault="00520A07" w:rsidP="00482FD2">
      <w:pPr>
        <w:spacing w:after="0" w:line="360" w:lineRule="auto"/>
        <w:rPr>
          <w:rFonts w:ascii="Arial" w:eastAsia="Times New Roman" w:hAnsi="Arial" w:cs="Arial"/>
          <w:b/>
        </w:rPr>
      </w:pPr>
    </w:p>
    <w:p w14:paraId="100F74A1" w14:textId="77777777" w:rsidR="001D3D59" w:rsidRPr="00B60FF9" w:rsidRDefault="001D3D59" w:rsidP="001D3D59">
      <w:pPr>
        <w:spacing w:after="0" w:line="360" w:lineRule="auto"/>
        <w:rPr>
          <w:rFonts w:ascii="Arial" w:eastAsia="Times New Roman" w:hAnsi="Arial" w:cs="Arial"/>
          <w:b/>
        </w:rPr>
      </w:pPr>
    </w:p>
    <w:p w14:paraId="43EEE62F" w14:textId="71896D3B" w:rsidR="002F373D" w:rsidRPr="000F6219" w:rsidRDefault="008B555A" w:rsidP="002F206C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Strefa rekreacji</w:t>
      </w:r>
    </w:p>
    <w:p w14:paraId="3F9C3B3B" w14:textId="77777777" w:rsidR="00CC71EC" w:rsidRDefault="00CC71EC" w:rsidP="00CC71EC">
      <w:pPr>
        <w:pStyle w:val="Akapitzlist"/>
      </w:pPr>
    </w:p>
    <w:p w14:paraId="67991B1A" w14:textId="77777777" w:rsidR="00CC71EC" w:rsidRPr="00C93008" w:rsidRDefault="00CC71EC" w:rsidP="00C93008">
      <w:pPr>
        <w:pStyle w:val="Akapitzlist"/>
        <w:spacing w:line="360" w:lineRule="auto"/>
        <w:ind w:left="0"/>
        <w:rPr>
          <w:sz w:val="24"/>
          <w:szCs w:val="24"/>
        </w:rPr>
      </w:pPr>
      <w:r w:rsidRPr="00C93008">
        <w:rPr>
          <w:sz w:val="24"/>
          <w:szCs w:val="24"/>
        </w:rPr>
        <w:t>Elementy zagospodarowania:</w:t>
      </w:r>
    </w:p>
    <w:p w14:paraId="73220760" w14:textId="762722F2" w:rsidR="00CC71EC" w:rsidRPr="00C93008" w:rsidRDefault="00CC71EC" w:rsidP="00C93008">
      <w:pPr>
        <w:pStyle w:val="Akapitzlist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C93008">
        <w:rPr>
          <w:sz w:val="24"/>
          <w:szCs w:val="24"/>
        </w:rPr>
        <w:t>ławki z oparciem</w:t>
      </w:r>
      <w:r w:rsidR="006F4A44">
        <w:rPr>
          <w:sz w:val="24"/>
          <w:szCs w:val="24"/>
        </w:rPr>
        <w:t xml:space="preserve"> – szt. 4</w:t>
      </w:r>
      <w:r w:rsidR="00441962" w:rsidRPr="00C93008">
        <w:rPr>
          <w:sz w:val="24"/>
          <w:szCs w:val="24"/>
        </w:rPr>
        <w:t xml:space="preserve"> </w:t>
      </w:r>
    </w:p>
    <w:p w14:paraId="191C96D3" w14:textId="4A72EA78" w:rsidR="00EB065F" w:rsidRPr="00EB065F" w:rsidRDefault="00CC71EC" w:rsidP="00EB065F">
      <w:pPr>
        <w:pStyle w:val="Akapitzlist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C93008">
        <w:rPr>
          <w:sz w:val="24"/>
          <w:szCs w:val="24"/>
        </w:rPr>
        <w:t>kosze na śmieci</w:t>
      </w:r>
      <w:r w:rsidR="00441962" w:rsidRPr="00C93008">
        <w:rPr>
          <w:sz w:val="24"/>
          <w:szCs w:val="24"/>
        </w:rPr>
        <w:t xml:space="preserve"> – szt. </w:t>
      </w:r>
      <w:r w:rsidR="00C93008" w:rsidRPr="00C93008">
        <w:rPr>
          <w:sz w:val="24"/>
          <w:szCs w:val="24"/>
        </w:rPr>
        <w:t>2</w:t>
      </w:r>
      <w:r w:rsidR="00441962" w:rsidRPr="00C93008">
        <w:rPr>
          <w:sz w:val="24"/>
          <w:szCs w:val="24"/>
        </w:rPr>
        <w:t xml:space="preserve"> </w:t>
      </w:r>
    </w:p>
    <w:p w14:paraId="020F8E30" w14:textId="0D6E544E" w:rsidR="00C93008" w:rsidRDefault="00C93008" w:rsidP="00C93008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C93008">
        <w:rPr>
          <w:rFonts w:cstheme="minorHAnsi"/>
          <w:sz w:val="24"/>
          <w:szCs w:val="24"/>
        </w:rPr>
        <w:t xml:space="preserve">tablica informacyjna placu zabaw – </w:t>
      </w:r>
      <w:r w:rsidR="008D54F7">
        <w:rPr>
          <w:rFonts w:cstheme="minorHAnsi"/>
          <w:sz w:val="24"/>
          <w:szCs w:val="24"/>
        </w:rPr>
        <w:t>T</w:t>
      </w:r>
      <w:r w:rsidR="00DC2512">
        <w:rPr>
          <w:rFonts w:cstheme="minorHAnsi"/>
          <w:sz w:val="24"/>
          <w:szCs w:val="24"/>
        </w:rPr>
        <w:t>.</w:t>
      </w:r>
    </w:p>
    <w:p w14:paraId="55B51247" w14:textId="53B58409" w:rsidR="007F1028" w:rsidRDefault="00124C92" w:rsidP="007F1028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stolik do gier planszowych (np. szachy,</w:t>
      </w:r>
      <w:r w:rsidR="00D01920">
        <w:rPr>
          <w:rFonts w:cstheme="minorHAnsi"/>
          <w:sz w:val="24"/>
          <w:szCs w:val="24"/>
        </w:rPr>
        <w:t xml:space="preserve"> warcaby, chińczyk) – szt. 2 (SZ</w:t>
      </w:r>
      <w:r>
        <w:rPr>
          <w:rFonts w:cstheme="minorHAnsi"/>
          <w:sz w:val="24"/>
          <w:szCs w:val="24"/>
        </w:rPr>
        <w:t>)</w:t>
      </w:r>
    </w:p>
    <w:p w14:paraId="3599E825" w14:textId="248712C6" w:rsidR="00EB065F" w:rsidRPr="008B555A" w:rsidRDefault="00EB065F" w:rsidP="007F1028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stojak na rowery – szt. 1 (STR)</w:t>
      </w:r>
    </w:p>
    <w:p w14:paraId="1E8B0037" w14:textId="77777777" w:rsidR="007F1028" w:rsidRDefault="007F1028" w:rsidP="007F1028">
      <w:pPr>
        <w:spacing w:after="0" w:line="360" w:lineRule="auto"/>
        <w:rPr>
          <w:b/>
          <w:sz w:val="24"/>
        </w:rPr>
      </w:pPr>
    </w:p>
    <w:p w14:paraId="513E3155" w14:textId="107FC6F2" w:rsidR="00141182" w:rsidRPr="00482FD2" w:rsidRDefault="007965B6" w:rsidP="007F1028">
      <w:pPr>
        <w:spacing w:after="0" w:line="360" w:lineRule="auto"/>
        <w:rPr>
          <w:b/>
          <w:sz w:val="24"/>
        </w:rPr>
      </w:pPr>
      <w:r w:rsidRPr="0023114F">
        <w:rPr>
          <w:b/>
          <w:sz w:val="24"/>
        </w:rPr>
        <w:t>Ławki z oparciem</w:t>
      </w:r>
      <w:r>
        <w:rPr>
          <w:b/>
          <w:sz w:val="24"/>
        </w:rPr>
        <w:t xml:space="preserve"> </w:t>
      </w:r>
      <w:r w:rsidR="00991239">
        <w:rPr>
          <w:b/>
          <w:sz w:val="24"/>
        </w:rPr>
        <w:t>(Ł1, Ł2, Ł3, Ł4)</w:t>
      </w:r>
    </w:p>
    <w:p w14:paraId="5B2B65D3" w14:textId="4A6689AE" w:rsidR="00C75A25" w:rsidRDefault="00C75A25" w:rsidP="00E9387F">
      <w:pPr>
        <w:rPr>
          <w:sz w:val="24"/>
          <w:szCs w:val="24"/>
        </w:rPr>
      </w:pPr>
      <w:r w:rsidRPr="00C75A25">
        <w:rPr>
          <w:sz w:val="24"/>
          <w:szCs w:val="24"/>
        </w:rPr>
        <w:t>Ławki o</w:t>
      </w:r>
      <w:r w:rsidR="00980185">
        <w:rPr>
          <w:sz w:val="24"/>
          <w:szCs w:val="24"/>
        </w:rPr>
        <w:t xml:space="preserve"> stalowej konstrukcji, siedzisko i oparcie </w:t>
      </w:r>
      <w:r w:rsidRPr="00C75A25">
        <w:rPr>
          <w:sz w:val="24"/>
          <w:szCs w:val="24"/>
        </w:rPr>
        <w:t xml:space="preserve"> wykonane z </w:t>
      </w:r>
      <w:r w:rsidR="00E667B6">
        <w:rPr>
          <w:sz w:val="24"/>
          <w:szCs w:val="24"/>
        </w:rPr>
        <w:t>drewna</w:t>
      </w:r>
      <w:r w:rsidRPr="00C75A25">
        <w:rPr>
          <w:sz w:val="24"/>
          <w:szCs w:val="24"/>
        </w:rPr>
        <w:t>.</w:t>
      </w:r>
    </w:p>
    <w:p w14:paraId="28407381" w14:textId="2DF4F83B" w:rsidR="00E667B6" w:rsidRPr="00C75A25" w:rsidRDefault="00E667B6" w:rsidP="00E9387F">
      <w:pPr>
        <w:rPr>
          <w:sz w:val="24"/>
          <w:szCs w:val="24"/>
        </w:rPr>
      </w:pPr>
      <w:r w:rsidRPr="00C75A25">
        <w:rPr>
          <w:sz w:val="24"/>
          <w:szCs w:val="24"/>
        </w:rPr>
        <w:t>Charakterystyka:</w:t>
      </w:r>
    </w:p>
    <w:p w14:paraId="2AEE393A" w14:textId="088A9CDB" w:rsidR="00E9387F" w:rsidRDefault="00E667B6" w:rsidP="00980185">
      <w:pPr>
        <w:jc w:val="both"/>
        <w:rPr>
          <w:sz w:val="24"/>
          <w:szCs w:val="24"/>
        </w:rPr>
      </w:pPr>
      <w:r w:rsidRPr="00BE10AA">
        <w:rPr>
          <w:rFonts w:cstheme="minorHAnsi"/>
          <w:sz w:val="24"/>
          <w:szCs w:val="24"/>
        </w:rPr>
        <w:t xml:space="preserve">Elementy </w:t>
      </w:r>
      <w:r>
        <w:rPr>
          <w:rFonts w:cstheme="minorHAnsi"/>
          <w:sz w:val="24"/>
          <w:szCs w:val="24"/>
        </w:rPr>
        <w:t>konstrukcyjne</w:t>
      </w:r>
      <w:r w:rsidRPr="00BE10AA">
        <w:rPr>
          <w:rFonts w:cstheme="minorHAnsi"/>
          <w:sz w:val="24"/>
          <w:szCs w:val="24"/>
        </w:rPr>
        <w:t xml:space="preserve"> urządzenia zabezpieczone przed dzi</w:t>
      </w:r>
      <w:r w:rsidR="00980185">
        <w:rPr>
          <w:rFonts w:cstheme="minorHAnsi"/>
          <w:sz w:val="24"/>
          <w:szCs w:val="24"/>
        </w:rPr>
        <w:t>ałaniem czynników zewnętrznych</w:t>
      </w:r>
      <w:r w:rsidRPr="00BE10AA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>Średnica rury metalowej –</w:t>
      </w:r>
      <w:r w:rsidR="00980185">
        <w:rPr>
          <w:rFonts w:cstheme="minorHAnsi"/>
          <w:sz w:val="24"/>
          <w:szCs w:val="24"/>
        </w:rPr>
        <w:t xml:space="preserve"> min. </w:t>
      </w:r>
      <w:r>
        <w:rPr>
          <w:rFonts w:cstheme="minorHAnsi"/>
          <w:sz w:val="24"/>
          <w:szCs w:val="24"/>
        </w:rPr>
        <w:t xml:space="preserve"> 42 mm. Siedzisko i oparcie z drewna liściastego, impregnowane i malowane. Kolor drewna: brąz</w:t>
      </w:r>
      <w:r w:rsidRPr="00BE10AA">
        <w:rPr>
          <w:rFonts w:cstheme="minorHAnsi"/>
          <w:sz w:val="24"/>
          <w:szCs w:val="24"/>
        </w:rPr>
        <w:t>. Śruby ocynkowane</w:t>
      </w:r>
      <w:r>
        <w:rPr>
          <w:rFonts w:cstheme="minorHAnsi"/>
          <w:sz w:val="24"/>
          <w:szCs w:val="24"/>
        </w:rPr>
        <w:t>, wkręty nierdzewne</w:t>
      </w:r>
      <w:r w:rsidRPr="00BE10AA">
        <w:rPr>
          <w:rFonts w:cstheme="minorHAnsi"/>
          <w:sz w:val="24"/>
          <w:szCs w:val="24"/>
        </w:rPr>
        <w:t xml:space="preserve">. Ostateczny kształt </w:t>
      </w:r>
      <w:r w:rsidR="00980185">
        <w:rPr>
          <w:rFonts w:cstheme="minorHAnsi"/>
          <w:sz w:val="24"/>
          <w:szCs w:val="24"/>
        </w:rPr>
        <w:br/>
      </w:r>
      <w:r w:rsidRPr="00BE10AA">
        <w:rPr>
          <w:rFonts w:cstheme="minorHAnsi"/>
          <w:sz w:val="24"/>
          <w:szCs w:val="24"/>
        </w:rPr>
        <w:t>i kolorystykę urządzenia, Wykonawca uzgodni z Inwestorem.</w:t>
      </w:r>
    </w:p>
    <w:p w14:paraId="2E268C0E" w14:textId="77777777" w:rsidR="007965B6" w:rsidRPr="00C75A25" w:rsidRDefault="007965B6" w:rsidP="007965B6">
      <w:pPr>
        <w:spacing w:after="0" w:line="360" w:lineRule="auto"/>
        <w:rPr>
          <w:sz w:val="24"/>
          <w:szCs w:val="24"/>
        </w:rPr>
      </w:pPr>
      <w:r w:rsidRPr="00C75A25">
        <w:rPr>
          <w:sz w:val="24"/>
          <w:szCs w:val="24"/>
        </w:rPr>
        <w:t>Wymiary:</w:t>
      </w:r>
    </w:p>
    <w:p w14:paraId="17D7C902" w14:textId="507561FF" w:rsidR="007965B6" w:rsidRPr="00C75A25" w:rsidRDefault="007965B6" w:rsidP="007965B6">
      <w:pPr>
        <w:pStyle w:val="Akapitzlist"/>
        <w:numPr>
          <w:ilvl w:val="0"/>
          <w:numId w:val="1"/>
        </w:numPr>
        <w:spacing w:after="0" w:line="360" w:lineRule="auto"/>
        <w:ind w:left="426"/>
        <w:rPr>
          <w:sz w:val="24"/>
          <w:szCs w:val="24"/>
        </w:rPr>
      </w:pPr>
      <w:r w:rsidRPr="00C75A25">
        <w:rPr>
          <w:sz w:val="24"/>
          <w:szCs w:val="24"/>
        </w:rPr>
        <w:t xml:space="preserve">wysokość:  </w:t>
      </w:r>
      <w:r w:rsidR="00C75A25" w:rsidRPr="00C75A25">
        <w:rPr>
          <w:sz w:val="24"/>
          <w:szCs w:val="24"/>
        </w:rPr>
        <w:t>min</w:t>
      </w:r>
      <w:r w:rsidR="005A7159">
        <w:rPr>
          <w:sz w:val="24"/>
          <w:szCs w:val="24"/>
        </w:rPr>
        <w:t>.</w:t>
      </w:r>
      <w:r w:rsidR="00C75A25" w:rsidRPr="00C75A25">
        <w:rPr>
          <w:sz w:val="24"/>
          <w:szCs w:val="24"/>
        </w:rPr>
        <w:t xml:space="preserve"> </w:t>
      </w:r>
      <w:r w:rsidR="00E667B6">
        <w:rPr>
          <w:sz w:val="24"/>
          <w:szCs w:val="24"/>
        </w:rPr>
        <w:t>0,90 m</w:t>
      </w:r>
      <w:r w:rsidRPr="00C75A25">
        <w:rPr>
          <w:sz w:val="24"/>
          <w:szCs w:val="24"/>
        </w:rPr>
        <w:t>,</w:t>
      </w:r>
    </w:p>
    <w:p w14:paraId="4C4715FC" w14:textId="2F1B37F3" w:rsidR="007965B6" w:rsidRPr="00C75A25" w:rsidRDefault="007965B6" w:rsidP="007965B6">
      <w:pPr>
        <w:pStyle w:val="Akapitzlist"/>
        <w:numPr>
          <w:ilvl w:val="0"/>
          <w:numId w:val="1"/>
        </w:numPr>
        <w:spacing w:after="0" w:line="360" w:lineRule="auto"/>
        <w:ind w:left="426"/>
        <w:rPr>
          <w:sz w:val="24"/>
          <w:szCs w:val="24"/>
        </w:rPr>
      </w:pPr>
      <w:r w:rsidRPr="00C75A25">
        <w:rPr>
          <w:sz w:val="24"/>
          <w:szCs w:val="24"/>
        </w:rPr>
        <w:t xml:space="preserve">szerokość: </w:t>
      </w:r>
      <w:r w:rsidR="00E667B6">
        <w:rPr>
          <w:sz w:val="24"/>
          <w:szCs w:val="24"/>
        </w:rPr>
        <w:t xml:space="preserve"> min. 0,70 </w:t>
      </w:r>
      <w:r w:rsidRPr="00C75A25">
        <w:rPr>
          <w:sz w:val="24"/>
          <w:szCs w:val="24"/>
        </w:rPr>
        <w:t>m,</w:t>
      </w:r>
    </w:p>
    <w:p w14:paraId="6C432308" w14:textId="6126B7D9" w:rsidR="007965B6" w:rsidRPr="005A7159" w:rsidRDefault="007965B6" w:rsidP="007965B6">
      <w:pPr>
        <w:pStyle w:val="Akapitzlist"/>
        <w:numPr>
          <w:ilvl w:val="0"/>
          <w:numId w:val="1"/>
        </w:numPr>
        <w:spacing w:after="0" w:line="360" w:lineRule="auto"/>
        <w:ind w:left="426"/>
        <w:rPr>
          <w:sz w:val="24"/>
          <w:szCs w:val="24"/>
        </w:rPr>
      </w:pPr>
      <w:r w:rsidRPr="00C75A25">
        <w:rPr>
          <w:sz w:val="24"/>
          <w:szCs w:val="24"/>
        </w:rPr>
        <w:t xml:space="preserve">długość:  </w:t>
      </w:r>
      <w:r w:rsidR="00C75A25" w:rsidRPr="00C75A25">
        <w:rPr>
          <w:sz w:val="24"/>
          <w:szCs w:val="24"/>
        </w:rPr>
        <w:t>min</w:t>
      </w:r>
      <w:r w:rsidR="005A7159">
        <w:rPr>
          <w:sz w:val="24"/>
          <w:szCs w:val="24"/>
        </w:rPr>
        <w:t>.</w:t>
      </w:r>
      <w:r w:rsidR="00C75A25" w:rsidRPr="00C75A25">
        <w:rPr>
          <w:sz w:val="24"/>
          <w:szCs w:val="24"/>
        </w:rPr>
        <w:t xml:space="preserve"> </w:t>
      </w:r>
      <w:r w:rsidR="00E667B6">
        <w:rPr>
          <w:sz w:val="24"/>
          <w:szCs w:val="24"/>
        </w:rPr>
        <w:t xml:space="preserve">1,60 </w:t>
      </w:r>
      <w:r w:rsidRPr="00C75A25">
        <w:rPr>
          <w:sz w:val="24"/>
          <w:szCs w:val="24"/>
        </w:rPr>
        <w:t>m,</w:t>
      </w:r>
    </w:p>
    <w:p w14:paraId="66A3ECCE" w14:textId="3B3360DE" w:rsidR="007965B6" w:rsidRPr="00370198" w:rsidRDefault="007965B6" w:rsidP="007965B6">
      <w:pPr>
        <w:spacing w:after="0" w:line="360" w:lineRule="auto"/>
        <w:jc w:val="center"/>
      </w:pPr>
      <w:r w:rsidRPr="00370198">
        <w:lastRenderedPageBreak/>
        <w:t>Rysunek poglądowy</w:t>
      </w:r>
      <w:r w:rsidR="00991239">
        <w:t xml:space="preserve"> </w:t>
      </w:r>
      <w:r w:rsidR="00991239" w:rsidRPr="00991239">
        <w:t>(Ł1, Ł2, Ł3, Ł4)</w:t>
      </w:r>
    </w:p>
    <w:p w14:paraId="22AEB358" w14:textId="77777777" w:rsidR="00482FD2" w:rsidRDefault="00482FD2" w:rsidP="00832D18">
      <w:pPr>
        <w:spacing w:after="0" w:line="360" w:lineRule="auto"/>
        <w:jc w:val="center"/>
      </w:pPr>
    </w:p>
    <w:p w14:paraId="105C5F57" w14:textId="26738AEC" w:rsidR="007965B6" w:rsidRPr="00370198" w:rsidRDefault="00E667B6" w:rsidP="00832D18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2623CFB0" wp14:editId="364F3D25">
            <wp:extent cx="4444409" cy="2445488"/>
            <wp:effectExtent l="0" t="0" r="0" b="0"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47575" cy="244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24D0B" w14:textId="77777777" w:rsidR="007965B6" w:rsidRDefault="007965B6" w:rsidP="007965B6">
      <w:pPr>
        <w:spacing w:after="0" w:line="360" w:lineRule="auto"/>
      </w:pPr>
    </w:p>
    <w:p w14:paraId="10FFFD85" w14:textId="77777777" w:rsidR="00482FD2" w:rsidRPr="00370198" w:rsidRDefault="00482FD2" w:rsidP="007965B6">
      <w:pPr>
        <w:spacing w:after="0" w:line="360" w:lineRule="auto"/>
      </w:pPr>
    </w:p>
    <w:p w14:paraId="67E8ED72" w14:textId="2322FE3A" w:rsidR="0030408B" w:rsidRPr="00482FD2" w:rsidRDefault="00F30C3F" w:rsidP="007965B6">
      <w:pPr>
        <w:spacing w:after="0" w:line="360" w:lineRule="auto"/>
        <w:rPr>
          <w:b/>
          <w:sz w:val="24"/>
          <w:szCs w:val="24"/>
        </w:rPr>
      </w:pPr>
      <w:r w:rsidRPr="004D0130">
        <w:rPr>
          <w:b/>
          <w:sz w:val="24"/>
          <w:szCs w:val="24"/>
        </w:rPr>
        <w:t xml:space="preserve">Tablica informacyjna </w:t>
      </w:r>
      <w:r w:rsidR="00991239">
        <w:rPr>
          <w:b/>
          <w:sz w:val="24"/>
          <w:szCs w:val="24"/>
        </w:rPr>
        <w:t>(T)</w:t>
      </w:r>
    </w:p>
    <w:p w14:paraId="6DEA1716" w14:textId="77777777" w:rsidR="00BB55C7" w:rsidRDefault="001C1725" w:rsidP="007965B6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Tablica informacyjna placu zabaw zawierająca regulamin obiektu oraz dane zarządcy bądź administratora </w:t>
      </w:r>
      <w:r w:rsidR="00BB55C7">
        <w:rPr>
          <w:sz w:val="24"/>
          <w:szCs w:val="24"/>
        </w:rPr>
        <w:t>oraz numery telefonów alarmowych.</w:t>
      </w:r>
    </w:p>
    <w:p w14:paraId="38CB3505" w14:textId="6CABDA5E" w:rsidR="00BB55C7" w:rsidRDefault="009A03BF" w:rsidP="007965B6">
      <w:pPr>
        <w:spacing w:after="0" w:line="360" w:lineRule="auto"/>
        <w:rPr>
          <w:sz w:val="24"/>
          <w:szCs w:val="24"/>
        </w:rPr>
      </w:pPr>
      <w:r w:rsidRPr="00BE10AA">
        <w:rPr>
          <w:rFonts w:cstheme="minorHAnsi"/>
          <w:sz w:val="24"/>
          <w:szCs w:val="24"/>
        </w:rPr>
        <w:t xml:space="preserve">Elementy </w:t>
      </w:r>
      <w:r>
        <w:rPr>
          <w:rFonts w:cstheme="minorHAnsi"/>
          <w:sz w:val="24"/>
          <w:szCs w:val="24"/>
        </w:rPr>
        <w:t>konstrukcyjne</w:t>
      </w:r>
      <w:r w:rsidRPr="00BE10AA">
        <w:rPr>
          <w:rFonts w:cstheme="minorHAnsi"/>
          <w:sz w:val="24"/>
          <w:szCs w:val="24"/>
        </w:rPr>
        <w:t xml:space="preserve"> urządzenia zabezpieczone przed dzi</w:t>
      </w:r>
      <w:r w:rsidR="00980185">
        <w:rPr>
          <w:rFonts w:cstheme="minorHAnsi"/>
          <w:sz w:val="24"/>
          <w:szCs w:val="24"/>
        </w:rPr>
        <w:t>ałaniem czynników zewnętrznych</w:t>
      </w:r>
      <w:r w:rsidRPr="00BE10AA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Tablica z HDPE pod regulamin w formacie A3.</w:t>
      </w:r>
    </w:p>
    <w:p w14:paraId="66BDC5D3" w14:textId="77777777" w:rsidR="00BB55C7" w:rsidRDefault="00BB55C7" w:rsidP="007965B6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Wymiary: </w:t>
      </w:r>
    </w:p>
    <w:p w14:paraId="195B14A9" w14:textId="612DF0F7" w:rsidR="00BB55C7" w:rsidRDefault="009A03BF" w:rsidP="007965B6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- wysokość: min. 1,85 </w:t>
      </w:r>
      <w:r w:rsidR="00BB55C7">
        <w:rPr>
          <w:sz w:val="24"/>
          <w:szCs w:val="24"/>
        </w:rPr>
        <w:t>m,</w:t>
      </w:r>
    </w:p>
    <w:p w14:paraId="36AB256B" w14:textId="36CB82BC" w:rsidR="0008771A" w:rsidRPr="001D3D59" w:rsidRDefault="00E667B6" w:rsidP="001D3D59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- szerokość: min. 0,55 </w:t>
      </w:r>
      <w:r w:rsidR="001D3D59">
        <w:rPr>
          <w:sz w:val="24"/>
          <w:szCs w:val="24"/>
        </w:rPr>
        <w:t>m,</w:t>
      </w:r>
    </w:p>
    <w:p w14:paraId="0ED61A8C" w14:textId="0168B825" w:rsidR="00BB55C7" w:rsidRPr="00370198" w:rsidRDefault="00BB55C7" w:rsidP="00BB55C7">
      <w:pPr>
        <w:spacing w:after="0" w:line="360" w:lineRule="auto"/>
        <w:jc w:val="center"/>
      </w:pPr>
      <w:r w:rsidRPr="00370198">
        <w:t>Rysunek poglądowy</w:t>
      </w:r>
      <w:r w:rsidR="00991239">
        <w:t xml:space="preserve"> (T)</w:t>
      </w:r>
    </w:p>
    <w:p w14:paraId="110CCA0A" w14:textId="1A3283D2" w:rsidR="00BB55C7" w:rsidRPr="00A6207F" w:rsidRDefault="00E667B6" w:rsidP="00A6207F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24385D8A" wp14:editId="50E5C7E5">
            <wp:extent cx="1297172" cy="2828260"/>
            <wp:effectExtent l="0" t="0" r="0" b="0"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97546" cy="28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CDE8D" w14:textId="77777777" w:rsidR="009A03BF" w:rsidRDefault="009A03BF" w:rsidP="009A03BF">
      <w:pPr>
        <w:rPr>
          <w:b/>
          <w:sz w:val="24"/>
          <w:szCs w:val="24"/>
        </w:rPr>
      </w:pPr>
    </w:p>
    <w:p w14:paraId="59F76F7B" w14:textId="47AD955B" w:rsidR="00141182" w:rsidRPr="00482FD2" w:rsidRDefault="007965B6" w:rsidP="009A03BF">
      <w:pPr>
        <w:rPr>
          <w:b/>
          <w:sz w:val="24"/>
        </w:rPr>
      </w:pPr>
      <w:r w:rsidRPr="0023114F">
        <w:rPr>
          <w:b/>
          <w:sz w:val="24"/>
        </w:rPr>
        <w:lastRenderedPageBreak/>
        <w:t>Kosze na śmieci</w:t>
      </w:r>
      <w:r>
        <w:rPr>
          <w:b/>
          <w:sz w:val="24"/>
        </w:rPr>
        <w:t xml:space="preserve"> </w:t>
      </w:r>
      <w:r w:rsidR="00991239">
        <w:rPr>
          <w:b/>
          <w:sz w:val="24"/>
        </w:rPr>
        <w:t>(KS1, KS2)</w:t>
      </w:r>
    </w:p>
    <w:p w14:paraId="23105290" w14:textId="17E53000" w:rsidR="007965B6" w:rsidRPr="0030408B" w:rsidRDefault="009A03BF" w:rsidP="007965B6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Kosz metalowy z daszkiem </w:t>
      </w:r>
      <w:r w:rsidR="00E67C18" w:rsidRPr="0030408B">
        <w:rPr>
          <w:sz w:val="24"/>
          <w:szCs w:val="24"/>
        </w:rPr>
        <w:t>o pojemności</w:t>
      </w:r>
      <w:r w:rsidR="0030408B" w:rsidRPr="0030408B">
        <w:rPr>
          <w:sz w:val="24"/>
          <w:szCs w:val="24"/>
        </w:rPr>
        <w:t xml:space="preserve"> min. 30 l</w:t>
      </w:r>
      <w:r w:rsidR="007965B6" w:rsidRPr="0030408B">
        <w:rPr>
          <w:sz w:val="24"/>
          <w:szCs w:val="24"/>
        </w:rPr>
        <w:t xml:space="preserve">. </w:t>
      </w:r>
      <w:r>
        <w:rPr>
          <w:sz w:val="24"/>
          <w:szCs w:val="24"/>
        </w:rPr>
        <w:t>Kosz stalowy ocynkowany, malowany proszkowo. Montaż na metalowej kotwie. Zamykany na zamek.</w:t>
      </w:r>
      <w:r w:rsidR="00980185">
        <w:rPr>
          <w:sz w:val="24"/>
          <w:szCs w:val="24"/>
        </w:rPr>
        <w:t xml:space="preserve"> </w:t>
      </w:r>
      <w:r w:rsidR="007965B6" w:rsidRPr="0030408B">
        <w:rPr>
          <w:sz w:val="24"/>
          <w:szCs w:val="24"/>
        </w:rPr>
        <w:t>Pojemniki (wkłady) ze stali ocynkowanej.  Kosze nie mogą posiadać ostrych krawędzi, ani szczelin niebezpiecznych dla dzieci. Ostateczny kształt i kolorystykę koszy na śmieci, Wykonawca uzgodni z Inwestorem.</w:t>
      </w:r>
    </w:p>
    <w:p w14:paraId="443C2784" w14:textId="77777777" w:rsidR="007965B6" w:rsidRPr="0030408B" w:rsidRDefault="007965B6" w:rsidP="007965B6">
      <w:pPr>
        <w:spacing w:after="0" w:line="360" w:lineRule="auto"/>
        <w:rPr>
          <w:sz w:val="24"/>
          <w:szCs w:val="24"/>
        </w:rPr>
      </w:pPr>
      <w:r w:rsidRPr="0030408B">
        <w:rPr>
          <w:sz w:val="24"/>
          <w:szCs w:val="24"/>
        </w:rPr>
        <w:t>Wymiary:</w:t>
      </w:r>
    </w:p>
    <w:p w14:paraId="52C4DE8D" w14:textId="1B9B9162" w:rsidR="007965B6" w:rsidRPr="0030408B" w:rsidRDefault="007965B6" w:rsidP="007965B6">
      <w:pPr>
        <w:pStyle w:val="Akapitzlist"/>
        <w:numPr>
          <w:ilvl w:val="0"/>
          <w:numId w:val="1"/>
        </w:numPr>
        <w:spacing w:after="0" w:line="360" w:lineRule="auto"/>
        <w:ind w:left="426"/>
        <w:rPr>
          <w:sz w:val="24"/>
          <w:szCs w:val="24"/>
        </w:rPr>
      </w:pPr>
      <w:r w:rsidRPr="0030408B">
        <w:rPr>
          <w:sz w:val="24"/>
          <w:szCs w:val="24"/>
        </w:rPr>
        <w:t xml:space="preserve">wysokość:  </w:t>
      </w:r>
      <w:r w:rsidR="0030408B" w:rsidRPr="0030408B">
        <w:rPr>
          <w:sz w:val="24"/>
          <w:szCs w:val="24"/>
        </w:rPr>
        <w:t xml:space="preserve">min </w:t>
      </w:r>
      <w:r w:rsidR="009A03BF">
        <w:rPr>
          <w:sz w:val="24"/>
          <w:szCs w:val="24"/>
        </w:rPr>
        <w:t xml:space="preserve">0,80 </w:t>
      </w:r>
      <w:r w:rsidRPr="0030408B">
        <w:rPr>
          <w:sz w:val="24"/>
          <w:szCs w:val="24"/>
        </w:rPr>
        <w:t>m,</w:t>
      </w:r>
    </w:p>
    <w:p w14:paraId="659A9AC4" w14:textId="5EA43767" w:rsidR="007965B6" w:rsidRPr="0030408B" w:rsidRDefault="0030408B" w:rsidP="007965B6">
      <w:pPr>
        <w:pStyle w:val="Akapitzlist"/>
        <w:numPr>
          <w:ilvl w:val="0"/>
          <w:numId w:val="1"/>
        </w:numPr>
        <w:spacing w:after="0" w:line="360" w:lineRule="auto"/>
        <w:ind w:left="426"/>
        <w:rPr>
          <w:sz w:val="24"/>
          <w:szCs w:val="24"/>
        </w:rPr>
      </w:pPr>
      <w:r w:rsidRPr="0030408B">
        <w:rPr>
          <w:sz w:val="24"/>
          <w:szCs w:val="24"/>
        </w:rPr>
        <w:t>średnica</w:t>
      </w:r>
      <w:r w:rsidR="007965B6" w:rsidRPr="0030408B">
        <w:rPr>
          <w:sz w:val="24"/>
          <w:szCs w:val="24"/>
        </w:rPr>
        <w:t>:</w:t>
      </w:r>
      <w:r w:rsidRPr="0030408B">
        <w:rPr>
          <w:sz w:val="24"/>
          <w:szCs w:val="24"/>
        </w:rPr>
        <w:t xml:space="preserve"> min.</w:t>
      </w:r>
      <w:r w:rsidR="007965B6" w:rsidRPr="0030408B">
        <w:rPr>
          <w:sz w:val="24"/>
          <w:szCs w:val="24"/>
        </w:rPr>
        <w:t xml:space="preserve"> </w:t>
      </w:r>
      <w:r w:rsidR="009A03BF">
        <w:rPr>
          <w:sz w:val="24"/>
          <w:szCs w:val="24"/>
        </w:rPr>
        <w:t xml:space="preserve">0,40 </w:t>
      </w:r>
      <w:r w:rsidR="007965B6" w:rsidRPr="0030408B">
        <w:rPr>
          <w:sz w:val="24"/>
          <w:szCs w:val="24"/>
        </w:rPr>
        <w:t>m,</w:t>
      </w:r>
    </w:p>
    <w:p w14:paraId="77303F58" w14:textId="77777777" w:rsidR="00E67C18" w:rsidRPr="0030408B" w:rsidRDefault="007965B6" w:rsidP="00E67C18">
      <w:pPr>
        <w:pStyle w:val="Akapitzlist"/>
        <w:numPr>
          <w:ilvl w:val="0"/>
          <w:numId w:val="1"/>
        </w:numPr>
        <w:spacing w:after="0" w:line="360" w:lineRule="auto"/>
        <w:ind w:left="426"/>
        <w:rPr>
          <w:sz w:val="24"/>
          <w:szCs w:val="24"/>
        </w:rPr>
      </w:pPr>
      <w:r w:rsidRPr="0030408B">
        <w:rPr>
          <w:sz w:val="24"/>
          <w:szCs w:val="24"/>
        </w:rPr>
        <w:t xml:space="preserve">pojemność: </w:t>
      </w:r>
      <w:r w:rsidR="0030408B" w:rsidRPr="0030408B">
        <w:rPr>
          <w:sz w:val="24"/>
          <w:szCs w:val="24"/>
        </w:rPr>
        <w:t>min</w:t>
      </w:r>
      <w:r w:rsidRPr="0030408B">
        <w:rPr>
          <w:sz w:val="24"/>
          <w:szCs w:val="24"/>
        </w:rPr>
        <w:t xml:space="preserve">. </w:t>
      </w:r>
      <w:r w:rsidR="0030408B" w:rsidRPr="0030408B">
        <w:rPr>
          <w:sz w:val="24"/>
          <w:szCs w:val="24"/>
        </w:rPr>
        <w:t>3</w:t>
      </w:r>
      <w:r w:rsidRPr="0030408B">
        <w:rPr>
          <w:sz w:val="24"/>
          <w:szCs w:val="24"/>
        </w:rPr>
        <w:t>0</w:t>
      </w:r>
      <w:r w:rsidR="0030408B" w:rsidRPr="0030408B">
        <w:rPr>
          <w:sz w:val="24"/>
          <w:szCs w:val="24"/>
        </w:rPr>
        <w:t xml:space="preserve"> </w:t>
      </w:r>
      <w:r w:rsidRPr="0030408B">
        <w:rPr>
          <w:sz w:val="24"/>
          <w:szCs w:val="24"/>
        </w:rPr>
        <w:t>l</w:t>
      </w:r>
      <w:r w:rsidR="0030408B" w:rsidRPr="0030408B">
        <w:rPr>
          <w:sz w:val="24"/>
          <w:szCs w:val="24"/>
        </w:rPr>
        <w:t>.</w:t>
      </w:r>
    </w:p>
    <w:p w14:paraId="10FB13A0" w14:textId="77777777" w:rsidR="004E4BAD" w:rsidRDefault="004E4BAD" w:rsidP="004E4BAD">
      <w:pPr>
        <w:pStyle w:val="Akapitzlist"/>
        <w:spacing w:after="0" w:line="360" w:lineRule="auto"/>
        <w:jc w:val="center"/>
      </w:pPr>
    </w:p>
    <w:p w14:paraId="6947AD2E" w14:textId="77777777" w:rsidR="00482FD2" w:rsidRDefault="00482FD2" w:rsidP="004E4BAD">
      <w:pPr>
        <w:pStyle w:val="Akapitzlist"/>
        <w:spacing w:after="0" w:line="360" w:lineRule="auto"/>
        <w:jc w:val="center"/>
      </w:pPr>
    </w:p>
    <w:p w14:paraId="7DCBB7D7" w14:textId="77777777" w:rsidR="00482FD2" w:rsidRDefault="00482FD2" w:rsidP="004E4BAD">
      <w:pPr>
        <w:pStyle w:val="Akapitzlist"/>
        <w:spacing w:after="0" w:line="360" w:lineRule="auto"/>
        <w:jc w:val="center"/>
      </w:pPr>
    </w:p>
    <w:p w14:paraId="0B2C8FF5" w14:textId="18E1342B" w:rsidR="00E67C18" w:rsidRDefault="004E4BAD" w:rsidP="004E4BAD">
      <w:pPr>
        <w:pStyle w:val="Akapitzlist"/>
        <w:spacing w:after="0" w:line="360" w:lineRule="auto"/>
        <w:jc w:val="center"/>
      </w:pPr>
      <w:r w:rsidRPr="00370198">
        <w:t>Rysunek poglądowy</w:t>
      </w:r>
      <w:r w:rsidR="00991239">
        <w:t xml:space="preserve"> (KS1, KS2)</w:t>
      </w:r>
    </w:p>
    <w:p w14:paraId="479B71A3" w14:textId="127456D4" w:rsidR="007965B6" w:rsidRDefault="009A03BF" w:rsidP="004E4BAD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1433B406" wp14:editId="63B92B72">
            <wp:extent cx="1350335" cy="2477386"/>
            <wp:effectExtent l="0" t="0" r="2540" b="0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51613" cy="2479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DDE8C" w14:textId="77777777" w:rsidR="008E74F4" w:rsidRDefault="008E74F4" w:rsidP="008E74F4">
      <w:pPr>
        <w:spacing w:after="0" w:line="360" w:lineRule="auto"/>
        <w:rPr>
          <w:b/>
        </w:rPr>
      </w:pPr>
    </w:p>
    <w:p w14:paraId="6A5FD720" w14:textId="77777777" w:rsidR="00774EDB" w:rsidRDefault="00774EDB" w:rsidP="006D4001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700A4AAF" w14:textId="5648B2DB" w:rsidR="006D4001" w:rsidRDefault="006D4001" w:rsidP="006D4001">
      <w:pPr>
        <w:pStyle w:val="Defaul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Stół do gry w szachy</w:t>
      </w:r>
      <w:r w:rsidR="00D01920">
        <w:rPr>
          <w:rFonts w:ascii="Arial" w:hAnsi="Arial" w:cs="Arial"/>
          <w:b/>
          <w:bCs/>
          <w:sz w:val="22"/>
          <w:szCs w:val="22"/>
        </w:rPr>
        <w:t xml:space="preserve"> (SZ</w:t>
      </w:r>
      <w:r w:rsidR="00774EDB">
        <w:rPr>
          <w:rFonts w:ascii="Arial" w:hAnsi="Arial" w:cs="Arial"/>
          <w:b/>
          <w:bCs/>
          <w:sz w:val="22"/>
          <w:szCs w:val="22"/>
        </w:rPr>
        <w:t>)</w:t>
      </w:r>
    </w:p>
    <w:p w14:paraId="55DFFF74" w14:textId="0B58B629" w:rsidR="006D4001" w:rsidRDefault="006D4001" w:rsidP="006D4001">
      <w:pPr>
        <w:pStyle w:val="Default"/>
        <w:rPr>
          <w:rFonts w:ascii="Arial" w:hAnsi="Arial" w:cs="Arial"/>
          <w:sz w:val="22"/>
          <w:szCs w:val="22"/>
        </w:rPr>
      </w:pPr>
    </w:p>
    <w:p w14:paraId="1D0C1ED1" w14:textId="6A36CCA6" w:rsidR="00980185" w:rsidRDefault="00980185" w:rsidP="006D4001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Wymiary: 1,75x1,75x0,75m (+/-5%)</w:t>
      </w:r>
      <w:r w:rsidR="006D4001">
        <w:rPr>
          <w:rFonts w:ascii="Arial" w:hAnsi="Arial" w:cs="Arial"/>
          <w:sz w:val="22"/>
          <w:szCs w:val="22"/>
        </w:rPr>
        <w:t xml:space="preserve"> </w:t>
      </w:r>
    </w:p>
    <w:p w14:paraId="7FCFCC51" w14:textId="7506F73D" w:rsidR="006D4001" w:rsidRDefault="006D4001" w:rsidP="006D4001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Konstrukcja: </w:t>
      </w:r>
    </w:p>
    <w:p w14:paraId="61DE3BBB" w14:textId="77777777" w:rsidR="006D4001" w:rsidRDefault="006D4001" w:rsidP="006D4001">
      <w:pPr>
        <w:pStyle w:val="Default"/>
        <w:numPr>
          <w:ilvl w:val="0"/>
          <w:numId w:val="18"/>
        </w:numPr>
        <w:spacing w:after="164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siedzisko – deski sosnowe malowane dwukrotnie </w:t>
      </w:r>
      <w:proofErr w:type="spellStart"/>
      <w:r>
        <w:rPr>
          <w:rFonts w:ascii="Arial" w:hAnsi="Arial" w:cs="Arial"/>
          <w:sz w:val="22"/>
          <w:szCs w:val="22"/>
        </w:rPr>
        <w:t>lakierobejcą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14:paraId="25A65BF6" w14:textId="5355DB17" w:rsidR="006D4001" w:rsidRDefault="006D4001" w:rsidP="006D4001">
      <w:pPr>
        <w:pStyle w:val="Default"/>
        <w:numPr>
          <w:ilvl w:val="0"/>
          <w:numId w:val="18"/>
        </w:numPr>
        <w:spacing w:after="164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profil stalowy </w:t>
      </w:r>
      <w:r w:rsidR="00980185">
        <w:rPr>
          <w:rFonts w:ascii="Arial" w:hAnsi="Arial" w:cs="Arial"/>
          <w:sz w:val="22"/>
          <w:szCs w:val="22"/>
        </w:rPr>
        <w:t xml:space="preserve">min. </w:t>
      </w:r>
      <w:r>
        <w:rPr>
          <w:rFonts w:ascii="Arial" w:hAnsi="Arial" w:cs="Arial"/>
          <w:sz w:val="22"/>
          <w:szCs w:val="22"/>
        </w:rPr>
        <w:t xml:space="preserve">80x80x3mm, </w:t>
      </w:r>
    </w:p>
    <w:p w14:paraId="7A22BCD6" w14:textId="77777777" w:rsidR="006D4001" w:rsidRDefault="006D4001" w:rsidP="006D4001">
      <w:pPr>
        <w:pStyle w:val="Default"/>
        <w:numPr>
          <w:ilvl w:val="0"/>
          <w:numId w:val="18"/>
        </w:numPr>
        <w:spacing w:after="164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blat lastrykowy z trwałą grafiką planszy gry, odporną na warunki atmosferyczne, </w:t>
      </w:r>
    </w:p>
    <w:p w14:paraId="21B36118" w14:textId="77777777" w:rsidR="006D4001" w:rsidRDefault="006D4001" w:rsidP="006D4001">
      <w:pPr>
        <w:pStyle w:val="Defaul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elementy stalowe ocynkowane i malowane proszkowo, </w:t>
      </w:r>
    </w:p>
    <w:p w14:paraId="16A4D327" w14:textId="6550EA88" w:rsidR="001D3D59" w:rsidRPr="001D3D59" w:rsidRDefault="006D4001" w:rsidP="001D3D59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Kotwienie</w:t>
      </w:r>
      <w:proofErr w:type="spellEnd"/>
      <w:r>
        <w:rPr>
          <w:rFonts w:ascii="Arial" w:hAnsi="Arial" w:cs="Arial"/>
          <w:sz w:val="22"/>
          <w:szCs w:val="22"/>
        </w:rPr>
        <w:t xml:space="preserve"> urządzenia w podłożu – zgodnie z zaleceniami producenta i obowiązującymi normami. Ostateczny kształt i kolorystykę stołu z siedziskami, Wykona</w:t>
      </w:r>
      <w:r w:rsidR="001D3D59">
        <w:rPr>
          <w:rFonts w:ascii="Arial" w:hAnsi="Arial" w:cs="Arial"/>
          <w:sz w:val="22"/>
          <w:szCs w:val="22"/>
        </w:rPr>
        <w:t xml:space="preserve">wca uzgodni z Inwestorem. </w:t>
      </w:r>
    </w:p>
    <w:p w14:paraId="5F54B3BB" w14:textId="77777777" w:rsidR="006D4001" w:rsidRDefault="006D4001" w:rsidP="006D4001">
      <w:pPr>
        <w:pStyle w:val="Tekstpodstawowywcity"/>
        <w:spacing w:line="276" w:lineRule="auto"/>
        <w:ind w:firstLine="0"/>
        <w:jc w:val="center"/>
        <w:rPr>
          <w:rFonts w:cs="Arial"/>
          <w:i/>
          <w:sz w:val="22"/>
          <w:szCs w:val="22"/>
        </w:rPr>
      </w:pPr>
    </w:p>
    <w:p w14:paraId="4F8004F8" w14:textId="13B70B32" w:rsidR="006D4001" w:rsidRDefault="006D4001" w:rsidP="006D4001">
      <w:pPr>
        <w:pStyle w:val="Tekstpodstawowywcity"/>
        <w:spacing w:line="276" w:lineRule="auto"/>
        <w:ind w:firstLine="0"/>
        <w:jc w:val="center"/>
        <w:rPr>
          <w:rFonts w:cs="Arial"/>
          <w:b/>
          <w:i/>
          <w:sz w:val="22"/>
          <w:szCs w:val="22"/>
          <w:u w:val="single"/>
        </w:rPr>
      </w:pPr>
      <w:r>
        <w:rPr>
          <w:rFonts w:cs="Arial"/>
          <w:i/>
          <w:sz w:val="22"/>
          <w:szCs w:val="22"/>
        </w:rPr>
        <w:t>Rysunek poglądowy</w:t>
      </w:r>
      <w:r w:rsidR="00D01920">
        <w:rPr>
          <w:rFonts w:cs="Arial"/>
          <w:i/>
          <w:sz w:val="22"/>
          <w:szCs w:val="22"/>
        </w:rPr>
        <w:t xml:space="preserve"> (SZ</w:t>
      </w:r>
      <w:r w:rsidR="00774EDB">
        <w:rPr>
          <w:rFonts w:cs="Arial"/>
          <w:i/>
          <w:sz w:val="22"/>
          <w:szCs w:val="22"/>
        </w:rPr>
        <w:t>)</w:t>
      </w:r>
    </w:p>
    <w:p w14:paraId="7D4B777B" w14:textId="77777777" w:rsidR="006D4001" w:rsidRDefault="006D4001" w:rsidP="006D4001">
      <w:pPr>
        <w:pStyle w:val="Tekstpodstawowywcity"/>
        <w:spacing w:line="276" w:lineRule="auto"/>
        <w:ind w:firstLine="0"/>
        <w:rPr>
          <w:rFonts w:cs="Arial"/>
          <w:b/>
          <w:sz w:val="22"/>
          <w:szCs w:val="22"/>
          <w:u w:val="single"/>
        </w:rPr>
      </w:pPr>
    </w:p>
    <w:p w14:paraId="5EC75C40" w14:textId="77777777" w:rsidR="0008771A" w:rsidRDefault="0008771A" w:rsidP="006D4001">
      <w:pPr>
        <w:pStyle w:val="Tekstpodstawowywcity"/>
        <w:spacing w:line="276" w:lineRule="auto"/>
        <w:ind w:firstLine="0"/>
        <w:rPr>
          <w:rFonts w:cs="Arial"/>
          <w:b/>
          <w:sz w:val="22"/>
          <w:szCs w:val="22"/>
          <w:u w:val="single"/>
        </w:rPr>
      </w:pPr>
    </w:p>
    <w:p w14:paraId="212AF00C" w14:textId="77777777" w:rsidR="0008771A" w:rsidRDefault="0008771A" w:rsidP="006D4001">
      <w:pPr>
        <w:pStyle w:val="Tekstpodstawowywcity"/>
        <w:spacing w:line="276" w:lineRule="auto"/>
        <w:ind w:firstLine="0"/>
        <w:rPr>
          <w:rFonts w:cs="Arial"/>
          <w:b/>
          <w:sz w:val="22"/>
          <w:szCs w:val="22"/>
          <w:u w:val="single"/>
        </w:rPr>
      </w:pPr>
    </w:p>
    <w:p w14:paraId="53339E45" w14:textId="77777777" w:rsidR="006D4001" w:rsidRDefault="006D4001" w:rsidP="006D4001">
      <w:pPr>
        <w:pStyle w:val="Tekstpodstawowywcity"/>
        <w:spacing w:line="276" w:lineRule="auto"/>
        <w:ind w:firstLine="0"/>
        <w:jc w:val="center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w:drawing>
          <wp:inline distT="0" distB="0" distL="0" distR="0" wp14:anchorId="388C6A0D" wp14:editId="7DCD55C0">
            <wp:extent cx="2990850" cy="2038350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4BAF2E" w14:textId="77777777" w:rsidR="006D4001" w:rsidRDefault="006D4001" w:rsidP="006D4001"/>
    <w:p w14:paraId="3D27A12D" w14:textId="6C42409D" w:rsidR="00141182" w:rsidRPr="008E74F4" w:rsidRDefault="00EB065F" w:rsidP="00EB065F">
      <w:pPr>
        <w:spacing w:after="0" w:line="360" w:lineRule="auto"/>
        <w:rPr>
          <w:b/>
        </w:rPr>
      </w:pPr>
      <w:r>
        <w:rPr>
          <w:b/>
        </w:rPr>
        <w:t>Stojak na rowery (STR)</w:t>
      </w:r>
    </w:p>
    <w:p w14:paraId="308DF173" w14:textId="77777777" w:rsidR="00EB065F" w:rsidRPr="008E74F4" w:rsidRDefault="00EB065F" w:rsidP="00EB065F">
      <w:pPr>
        <w:spacing w:after="0" w:line="360" w:lineRule="auto"/>
        <w:jc w:val="both"/>
        <w:rPr>
          <w:sz w:val="24"/>
          <w:szCs w:val="24"/>
        </w:rPr>
      </w:pPr>
      <w:r w:rsidRPr="008E74F4">
        <w:rPr>
          <w:sz w:val="24"/>
          <w:szCs w:val="24"/>
        </w:rPr>
        <w:t>Urządzenie metalowe, ocynkowane, zapewniające minimum 5 stanowisk postojowych dla rowerów.</w:t>
      </w:r>
    </w:p>
    <w:p w14:paraId="507494AE" w14:textId="77777777" w:rsidR="00EB065F" w:rsidRPr="008E74F4" w:rsidRDefault="00EB065F" w:rsidP="00EB065F">
      <w:pPr>
        <w:spacing w:after="0" w:line="360" w:lineRule="auto"/>
        <w:rPr>
          <w:sz w:val="24"/>
          <w:szCs w:val="24"/>
        </w:rPr>
      </w:pPr>
      <w:r w:rsidRPr="008E74F4">
        <w:rPr>
          <w:sz w:val="24"/>
          <w:szCs w:val="24"/>
        </w:rPr>
        <w:t>Wymiary:</w:t>
      </w:r>
    </w:p>
    <w:p w14:paraId="2378B121" w14:textId="77777777" w:rsidR="00EB065F" w:rsidRPr="008E74F4" w:rsidRDefault="00EB065F" w:rsidP="00EB065F">
      <w:pPr>
        <w:numPr>
          <w:ilvl w:val="0"/>
          <w:numId w:val="1"/>
        </w:numPr>
        <w:spacing w:after="0" w:line="360" w:lineRule="auto"/>
        <w:ind w:left="426"/>
        <w:contextualSpacing/>
        <w:rPr>
          <w:sz w:val="24"/>
          <w:szCs w:val="24"/>
        </w:rPr>
      </w:pPr>
      <w:r w:rsidRPr="008E74F4">
        <w:rPr>
          <w:sz w:val="24"/>
          <w:szCs w:val="24"/>
        </w:rPr>
        <w:t>długość i szerokość: min. 2,10 m x 0,50 m</w:t>
      </w:r>
    </w:p>
    <w:p w14:paraId="682FF143" w14:textId="77777777" w:rsidR="00EB065F" w:rsidRDefault="00EB065F" w:rsidP="00EB065F">
      <w:pPr>
        <w:numPr>
          <w:ilvl w:val="0"/>
          <w:numId w:val="1"/>
        </w:numPr>
        <w:spacing w:after="0" w:line="360" w:lineRule="auto"/>
        <w:ind w:left="426"/>
        <w:contextualSpacing/>
        <w:rPr>
          <w:sz w:val="24"/>
          <w:szCs w:val="24"/>
        </w:rPr>
      </w:pPr>
      <w:r w:rsidRPr="008E74F4">
        <w:rPr>
          <w:sz w:val="24"/>
          <w:szCs w:val="24"/>
        </w:rPr>
        <w:t>wysokość:  min. 0,30 m,</w:t>
      </w:r>
    </w:p>
    <w:p w14:paraId="345F1E07" w14:textId="77777777" w:rsidR="00141182" w:rsidRPr="008E74F4" w:rsidRDefault="00141182" w:rsidP="00141182">
      <w:pPr>
        <w:spacing w:after="0" w:line="360" w:lineRule="auto"/>
        <w:ind w:left="426"/>
        <w:contextualSpacing/>
        <w:rPr>
          <w:sz w:val="24"/>
          <w:szCs w:val="24"/>
        </w:rPr>
      </w:pPr>
    </w:p>
    <w:p w14:paraId="124792FA" w14:textId="77777777" w:rsidR="00EB065F" w:rsidRPr="008E74F4" w:rsidRDefault="00EB065F" w:rsidP="00EB065F">
      <w:pPr>
        <w:spacing w:after="0" w:line="360" w:lineRule="auto"/>
        <w:ind w:left="720"/>
        <w:contextualSpacing/>
        <w:jc w:val="center"/>
      </w:pPr>
      <w:r w:rsidRPr="008E74F4">
        <w:t>Rysunek poglądowy</w:t>
      </w:r>
      <w:r>
        <w:t xml:space="preserve"> (STR)</w:t>
      </w:r>
    </w:p>
    <w:p w14:paraId="5EDE290E" w14:textId="77777777" w:rsidR="00EB065F" w:rsidRPr="008E74F4" w:rsidRDefault="00EB065F" w:rsidP="00EB065F">
      <w:pPr>
        <w:spacing w:after="0" w:line="360" w:lineRule="auto"/>
        <w:jc w:val="center"/>
        <w:rPr>
          <w:b/>
        </w:rPr>
      </w:pPr>
      <w:r w:rsidRPr="008E74F4">
        <w:rPr>
          <w:noProof/>
        </w:rPr>
        <w:drawing>
          <wp:inline distT="0" distB="0" distL="0" distR="0" wp14:anchorId="054CA2AC" wp14:editId="68096365">
            <wp:extent cx="3795824" cy="1456661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95120" cy="1456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9ECAF" w14:textId="77777777" w:rsidR="00EB065F" w:rsidRPr="008E74F4" w:rsidRDefault="00EB065F" w:rsidP="00EB06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5414E9F0" w14:textId="77777777" w:rsidR="00456C3C" w:rsidRDefault="00456C3C">
      <w:pPr>
        <w:rPr>
          <w:b/>
        </w:rPr>
      </w:pPr>
    </w:p>
    <w:p w14:paraId="415F7979" w14:textId="77777777" w:rsidR="0023114F" w:rsidRPr="00184E52" w:rsidRDefault="0023114F" w:rsidP="0023114F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="Times New Roman"/>
          <w:b/>
          <w:sz w:val="24"/>
          <w:szCs w:val="24"/>
        </w:rPr>
      </w:pPr>
      <w:r w:rsidRPr="0023114F">
        <w:rPr>
          <w:rFonts w:eastAsia="Times New Roman" w:cs="Times New Roman"/>
          <w:b/>
          <w:sz w:val="24"/>
          <w:szCs w:val="24"/>
        </w:rPr>
        <w:t>Instalacje</w:t>
      </w:r>
      <w:r w:rsidRPr="00184E52">
        <w:rPr>
          <w:rFonts w:eastAsia="Times New Roman" w:cs="Times New Roman"/>
          <w:b/>
          <w:sz w:val="20"/>
          <w:szCs w:val="24"/>
        </w:rPr>
        <w:tab/>
      </w:r>
    </w:p>
    <w:p w14:paraId="06C3F645" w14:textId="77777777" w:rsidR="0023114F" w:rsidRDefault="0023114F" w:rsidP="00184E52">
      <w:pPr>
        <w:spacing w:after="0" w:line="360" w:lineRule="auto"/>
        <w:ind w:left="426"/>
        <w:jc w:val="both"/>
        <w:rPr>
          <w:rFonts w:eastAsia="Times New Roman" w:cs="Times New Roman"/>
          <w:b/>
          <w:szCs w:val="24"/>
        </w:rPr>
      </w:pPr>
      <w:r w:rsidRPr="0023114F">
        <w:rPr>
          <w:rFonts w:eastAsia="Times New Roman" w:cs="Times New Roman"/>
          <w:szCs w:val="24"/>
        </w:rPr>
        <w:t>Projektowane obiekty nie będą wyposażone w instalacje</w:t>
      </w:r>
      <w:r w:rsidRPr="0023114F">
        <w:rPr>
          <w:rFonts w:eastAsia="Times New Roman" w:cs="Times New Roman"/>
          <w:b/>
          <w:szCs w:val="24"/>
        </w:rPr>
        <w:t xml:space="preserve">. </w:t>
      </w:r>
    </w:p>
    <w:p w14:paraId="62F3DF86" w14:textId="77777777" w:rsidR="005A7159" w:rsidRDefault="005A7159" w:rsidP="00184E52">
      <w:pPr>
        <w:spacing w:after="0" w:line="360" w:lineRule="auto"/>
        <w:ind w:left="426"/>
        <w:jc w:val="both"/>
        <w:rPr>
          <w:rFonts w:eastAsia="Times New Roman" w:cs="Times New Roman"/>
          <w:b/>
          <w:szCs w:val="24"/>
        </w:rPr>
      </w:pPr>
    </w:p>
    <w:p w14:paraId="5CA4FA05" w14:textId="0CF1FA6A" w:rsidR="008D54F7" w:rsidRDefault="008D54F7" w:rsidP="00184E52">
      <w:pPr>
        <w:spacing w:after="0" w:line="360" w:lineRule="auto"/>
        <w:ind w:left="426"/>
        <w:jc w:val="both"/>
        <w:rPr>
          <w:rFonts w:eastAsia="Times New Roman" w:cs="Times New Roman"/>
          <w:b/>
          <w:szCs w:val="24"/>
        </w:rPr>
      </w:pPr>
    </w:p>
    <w:p w14:paraId="3A207D30" w14:textId="0B6F7B9F" w:rsidR="00621438" w:rsidRDefault="00621438" w:rsidP="00184E52">
      <w:pPr>
        <w:spacing w:after="0" w:line="360" w:lineRule="auto"/>
        <w:ind w:left="426"/>
        <w:jc w:val="both"/>
        <w:rPr>
          <w:rFonts w:eastAsia="Times New Roman" w:cs="Times New Roman"/>
          <w:b/>
          <w:szCs w:val="24"/>
        </w:rPr>
      </w:pPr>
    </w:p>
    <w:p w14:paraId="4EE64CCA" w14:textId="741CCCE7" w:rsidR="00621438" w:rsidRDefault="00621438" w:rsidP="00184E52">
      <w:pPr>
        <w:spacing w:after="0" w:line="360" w:lineRule="auto"/>
        <w:ind w:left="426"/>
        <w:jc w:val="both"/>
        <w:rPr>
          <w:rFonts w:eastAsia="Times New Roman" w:cs="Times New Roman"/>
          <w:b/>
          <w:szCs w:val="24"/>
        </w:rPr>
      </w:pPr>
    </w:p>
    <w:p w14:paraId="0FEDACDC" w14:textId="77777777" w:rsidR="00621438" w:rsidRPr="00184E52" w:rsidRDefault="00621438" w:rsidP="00184E52">
      <w:pPr>
        <w:spacing w:after="0" w:line="360" w:lineRule="auto"/>
        <w:ind w:left="426"/>
        <w:jc w:val="both"/>
        <w:rPr>
          <w:rFonts w:eastAsia="Times New Roman" w:cs="Times New Roman"/>
          <w:b/>
          <w:szCs w:val="24"/>
        </w:rPr>
      </w:pPr>
    </w:p>
    <w:p w14:paraId="26CB6A58" w14:textId="77777777" w:rsidR="0023114F" w:rsidRPr="00184E52" w:rsidRDefault="0023114F" w:rsidP="00184E52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="Times New Roman"/>
          <w:b/>
          <w:sz w:val="24"/>
          <w:szCs w:val="24"/>
        </w:rPr>
      </w:pPr>
      <w:r w:rsidRPr="0023114F">
        <w:rPr>
          <w:rFonts w:eastAsia="Times New Roman" w:cs="Times New Roman"/>
          <w:b/>
          <w:sz w:val="24"/>
          <w:szCs w:val="24"/>
        </w:rPr>
        <w:lastRenderedPageBreak/>
        <w:t>Informacja o obszarze oddziaływania obiektu</w:t>
      </w:r>
    </w:p>
    <w:p w14:paraId="64BB6B10" w14:textId="1BF123AA" w:rsidR="0023114F" w:rsidRDefault="000A3C1C" w:rsidP="00621438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Obszar oddziaływania obiektów</w:t>
      </w:r>
      <w:r w:rsidR="0023114F" w:rsidRPr="0023114F">
        <w:rPr>
          <w:rFonts w:eastAsia="Times New Roman" w:cs="Times New Roman"/>
          <w:szCs w:val="24"/>
        </w:rPr>
        <w:t xml:space="preserve"> objęt</w:t>
      </w:r>
      <w:r>
        <w:rPr>
          <w:rFonts w:eastAsia="Times New Roman" w:cs="Times New Roman"/>
          <w:szCs w:val="24"/>
        </w:rPr>
        <w:t>ych</w:t>
      </w:r>
      <w:r w:rsidR="0023114F" w:rsidRPr="0023114F">
        <w:rPr>
          <w:rFonts w:eastAsia="Times New Roman" w:cs="Times New Roman"/>
          <w:szCs w:val="24"/>
        </w:rPr>
        <w:t xml:space="preserve"> niniejszym opra</w:t>
      </w:r>
      <w:r w:rsidR="005A7159">
        <w:rPr>
          <w:rFonts w:eastAsia="Times New Roman" w:cs="Times New Roman"/>
          <w:szCs w:val="24"/>
        </w:rPr>
        <w:t>c</w:t>
      </w:r>
      <w:r w:rsidR="00EB065F">
        <w:rPr>
          <w:rFonts w:eastAsia="Times New Roman" w:cs="Times New Roman"/>
          <w:szCs w:val="24"/>
        </w:rPr>
        <w:t>owaniem ogranicza się do działek</w:t>
      </w:r>
      <w:r w:rsidR="005A7159">
        <w:rPr>
          <w:rFonts w:eastAsia="Times New Roman" w:cs="Times New Roman"/>
          <w:szCs w:val="24"/>
        </w:rPr>
        <w:br/>
      </w:r>
      <w:r w:rsidR="0023114F" w:rsidRPr="0023114F">
        <w:rPr>
          <w:rFonts w:eastAsia="Times New Roman" w:cs="Times New Roman"/>
          <w:szCs w:val="24"/>
        </w:rPr>
        <w:t>na któr</w:t>
      </w:r>
      <w:r w:rsidR="00EB065F">
        <w:rPr>
          <w:rFonts w:eastAsia="Times New Roman" w:cs="Times New Roman"/>
          <w:szCs w:val="24"/>
        </w:rPr>
        <w:t>ych</w:t>
      </w:r>
      <w:r w:rsidR="0056102C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zostaną</w:t>
      </w:r>
      <w:r w:rsidR="0023114F" w:rsidRPr="0023114F">
        <w:rPr>
          <w:rFonts w:eastAsia="Times New Roman" w:cs="Times New Roman"/>
          <w:szCs w:val="24"/>
        </w:rPr>
        <w:t xml:space="preserve"> zrealizowan</w:t>
      </w:r>
      <w:r>
        <w:rPr>
          <w:rFonts w:eastAsia="Times New Roman" w:cs="Times New Roman"/>
          <w:szCs w:val="24"/>
        </w:rPr>
        <w:t>e</w:t>
      </w:r>
      <w:r w:rsidR="009A1253">
        <w:rPr>
          <w:rFonts w:eastAsia="Times New Roman" w:cs="Times New Roman"/>
          <w:szCs w:val="24"/>
        </w:rPr>
        <w:t xml:space="preserve"> prace</w:t>
      </w:r>
      <w:r w:rsidR="00832D18">
        <w:rPr>
          <w:rFonts w:eastAsia="Times New Roman" w:cs="Times New Roman"/>
          <w:szCs w:val="24"/>
        </w:rPr>
        <w:t xml:space="preserve">, tj. działki </w:t>
      </w:r>
      <w:r w:rsidR="00D01920">
        <w:rPr>
          <w:rFonts w:eastAsia="Times New Roman" w:cs="Times New Roman"/>
          <w:szCs w:val="24"/>
        </w:rPr>
        <w:t>o nr</w:t>
      </w:r>
      <w:r w:rsidR="005A7159">
        <w:rPr>
          <w:rFonts w:eastAsia="Times New Roman" w:cs="Times New Roman"/>
          <w:szCs w:val="24"/>
        </w:rPr>
        <w:t xml:space="preserve"> </w:t>
      </w:r>
      <w:proofErr w:type="spellStart"/>
      <w:r w:rsidR="005A7159">
        <w:rPr>
          <w:rFonts w:eastAsia="Times New Roman" w:cs="Times New Roman"/>
          <w:szCs w:val="24"/>
        </w:rPr>
        <w:t>ewid</w:t>
      </w:r>
      <w:proofErr w:type="spellEnd"/>
      <w:r w:rsidR="005A7159">
        <w:rPr>
          <w:rFonts w:eastAsia="Times New Roman" w:cs="Times New Roman"/>
          <w:szCs w:val="24"/>
        </w:rPr>
        <w:t>.</w:t>
      </w:r>
      <w:r w:rsidR="00EB065F">
        <w:rPr>
          <w:rFonts w:eastAsia="Times New Roman" w:cs="Times New Roman"/>
          <w:szCs w:val="24"/>
        </w:rPr>
        <w:t xml:space="preserve"> </w:t>
      </w:r>
      <w:r w:rsidR="00621438">
        <w:rPr>
          <w:rFonts w:eastAsia="Times New Roman" w:cs="Times New Roman"/>
          <w:szCs w:val="24"/>
        </w:rPr>
        <w:t>51/9</w:t>
      </w:r>
      <w:r w:rsidR="001812F2">
        <w:rPr>
          <w:rFonts w:eastAsia="Times New Roman" w:cs="Times New Roman"/>
          <w:szCs w:val="24"/>
        </w:rPr>
        <w:t xml:space="preserve"> </w:t>
      </w:r>
      <w:r w:rsidR="00EB065F">
        <w:rPr>
          <w:rFonts w:eastAsia="Times New Roman" w:cs="Times New Roman"/>
          <w:szCs w:val="24"/>
        </w:rPr>
        <w:t xml:space="preserve">w </w:t>
      </w:r>
      <w:proofErr w:type="spellStart"/>
      <w:r w:rsidR="00EB065F">
        <w:rPr>
          <w:rFonts w:eastAsia="Times New Roman" w:cs="Times New Roman"/>
          <w:szCs w:val="24"/>
        </w:rPr>
        <w:t>msc</w:t>
      </w:r>
      <w:proofErr w:type="spellEnd"/>
      <w:r w:rsidR="00EB065F">
        <w:rPr>
          <w:rFonts w:eastAsia="Times New Roman" w:cs="Times New Roman"/>
          <w:szCs w:val="24"/>
        </w:rPr>
        <w:t xml:space="preserve">. </w:t>
      </w:r>
      <w:r w:rsidR="00621438">
        <w:rPr>
          <w:rFonts w:eastAsia="Times New Roman" w:cs="Times New Roman"/>
          <w:szCs w:val="24"/>
        </w:rPr>
        <w:t>Ostrożanka</w:t>
      </w:r>
      <w:r w:rsidR="00EB065F">
        <w:rPr>
          <w:rFonts w:eastAsia="Times New Roman" w:cs="Times New Roman"/>
          <w:szCs w:val="24"/>
        </w:rPr>
        <w:t>.</w:t>
      </w:r>
      <w:r w:rsidR="00621438" w:rsidRPr="00621438">
        <w:rPr>
          <w:b/>
        </w:rPr>
        <w:t xml:space="preserve"> </w:t>
      </w:r>
    </w:p>
    <w:p w14:paraId="5BDC5B8C" w14:textId="77777777" w:rsidR="00A6207F" w:rsidRPr="00184E52" w:rsidRDefault="00A6207F" w:rsidP="00184E52">
      <w:pPr>
        <w:spacing w:after="0" w:line="360" w:lineRule="auto"/>
        <w:ind w:left="426"/>
        <w:jc w:val="both"/>
        <w:rPr>
          <w:rFonts w:eastAsia="Times New Roman" w:cs="Times New Roman"/>
          <w:szCs w:val="24"/>
        </w:rPr>
      </w:pPr>
    </w:p>
    <w:p w14:paraId="05072E64" w14:textId="77777777" w:rsidR="0023114F" w:rsidRPr="00184E52" w:rsidRDefault="0023114F" w:rsidP="0023114F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="Times New Roman"/>
          <w:sz w:val="24"/>
          <w:szCs w:val="24"/>
        </w:rPr>
      </w:pPr>
      <w:r w:rsidRPr="0023114F">
        <w:rPr>
          <w:rFonts w:eastAsia="Times New Roman" w:cs="Times New Roman"/>
          <w:b/>
          <w:sz w:val="24"/>
          <w:szCs w:val="24"/>
        </w:rPr>
        <w:t>Przyjęte założenia realizacyjne</w:t>
      </w:r>
    </w:p>
    <w:p w14:paraId="7F8B632E" w14:textId="400FD4D9" w:rsidR="0023114F" w:rsidRPr="0023114F" w:rsidRDefault="0023114F" w:rsidP="00141182">
      <w:pPr>
        <w:spacing w:after="0" w:line="360" w:lineRule="auto"/>
        <w:jc w:val="both"/>
        <w:rPr>
          <w:rFonts w:eastAsia="Times New Roman" w:cs="Times New Roman"/>
          <w:sz w:val="24"/>
          <w:szCs w:val="24"/>
        </w:rPr>
      </w:pPr>
      <w:r w:rsidRPr="0023114F">
        <w:rPr>
          <w:rFonts w:eastAsia="Times New Roman" w:cs="Times New Roman"/>
          <w:szCs w:val="24"/>
        </w:rPr>
        <w:t>Metoda wykonawstwa – systemem zleconym pod kierownictwem osoby posiadającej uprawnienia do kierowania budową.</w:t>
      </w:r>
    </w:p>
    <w:p w14:paraId="2168C609" w14:textId="77777777" w:rsidR="0023114F" w:rsidRPr="0023114F" w:rsidRDefault="0023114F" w:rsidP="00184E52">
      <w:pPr>
        <w:spacing w:after="0" w:line="360" w:lineRule="auto"/>
        <w:jc w:val="both"/>
        <w:rPr>
          <w:rFonts w:eastAsia="Times New Roman" w:cs="Times New Roman"/>
          <w:sz w:val="20"/>
          <w:szCs w:val="24"/>
        </w:rPr>
      </w:pPr>
    </w:p>
    <w:p w14:paraId="4B821784" w14:textId="77777777" w:rsidR="0023114F" w:rsidRPr="00184E52" w:rsidRDefault="0023114F" w:rsidP="0023114F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="Times New Roman"/>
          <w:sz w:val="24"/>
          <w:szCs w:val="24"/>
        </w:rPr>
      </w:pPr>
      <w:r w:rsidRPr="0023114F">
        <w:rPr>
          <w:rFonts w:eastAsia="Times New Roman" w:cs="Times New Roman"/>
          <w:b/>
          <w:sz w:val="24"/>
          <w:szCs w:val="24"/>
        </w:rPr>
        <w:t>Ustalenie warunków gruntowych</w:t>
      </w:r>
    </w:p>
    <w:p w14:paraId="58CD1165" w14:textId="3A656EA9" w:rsidR="0023114F" w:rsidRPr="0023114F" w:rsidRDefault="0023114F" w:rsidP="00141182">
      <w:pPr>
        <w:spacing w:after="0" w:line="360" w:lineRule="auto"/>
        <w:jc w:val="both"/>
        <w:rPr>
          <w:rFonts w:eastAsia="Times New Roman" w:cs="Times New Roman"/>
          <w:szCs w:val="24"/>
        </w:rPr>
      </w:pPr>
      <w:r w:rsidRPr="0023114F">
        <w:rPr>
          <w:rFonts w:eastAsia="Times New Roman" w:cs="Times New Roman"/>
          <w:szCs w:val="24"/>
        </w:rPr>
        <w:t>W zakresie robót dotyczących powyższego zadania nie ma przewidzianych prac fundamentowych.</w:t>
      </w:r>
    </w:p>
    <w:p w14:paraId="4E2145DA" w14:textId="77777777" w:rsidR="0023114F" w:rsidRPr="0023114F" w:rsidRDefault="0023114F" w:rsidP="0023114F">
      <w:pPr>
        <w:spacing w:after="0" w:line="360" w:lineRule="auto"/>
        <w:ind w:left="426"/>
        <w:jc w:val="both"/>
        <w:rPr>
          <w:rFonts w:eastAsia="Times New Roman" w:cs="Times New Roman"/>
          <w:sz w:val="20"/>
          <w:szCs w:val="24"/>
        </w:rPr>
      </w:pPr>
    </w:p>
    <w:p w14:paraId="6D81A731" w14:textId="77777777" w:rsidR="0023114F" w:rsidRPr="00184E52" w:rsidRDefault="0023114F" w:rsidP="0023114F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="Times New Roman"/>
          <w:sz w:val="24"/>
          <w:szCs w:val="24"/>
        </w:rPr>
      </w:pPr>
      <w:r w:rsidRPr="0023114F">
        <w:rPr>
          <w:rFonts w:eastAsia="Times New Roman" w:cs="Times New Roman"/>
          <w:b/>
          <w:sz w:val="24"/>
          <w:szCs w:val="24"/>
        </w:rPr>
        <w:t>Ochrona terenu</w:t>
      </w:r>
    </w:p>
    <w:p w14:paraId="21F7EB54" w14:textId="60531D76" w:rsidR="0023114F" w:rsidRPr="0023114F" w:rsidRDefault="0023114F" w:rsidP="00141182">
      <w:pPr>
        <w:spacing w:after="0" w:line="360" w:lineRule="auto"/>
        <w:jc w:val="both"/>
        <w:rPr>
          <w:rFonts w:eastAsia="Times New Roman" w:cs="Times New Roman"/>
          <w:szCs w:val="24"/>
        </w:rPr>
      </w:pPr>
      <w:r w:rsidRPr="0023114F">
        <w:rPr>
          <w:rFonts w:eastAsia="Times New Roman" w:cs="Times New Roman"/>
          <w:szCs w:val="24"/>
        </w:rPr>
        <w:t>Przedmiotowa działka nie jest objęta wpisem do rejestru zabytków.</w:t>
      </w:r>
    </w:p>
    <w:p w14:paraId="0C6FC37F" w14:textId="77777777" w:rsidR="00482FD2" w:rsidRPr="0023114F" w:rsidRDefault="00482FD2" w:rsidP="0023114F">
      <w:pPr>
        <w:spacing w:after="0" w:line="360" w:lineRule="auto"/>
        <w:ind w:left="426"/>
        <w:jc w:val="both"/>
        <w:rPr>
          <w:rFonts w:eastAsia="Times New Roman" w:cs="Times New Roman"/>
          <w:sz w:val="20"/>
          <w:szCs w:val="24"/>
        </w:rPr>
      </w:pPr>
    </w:p>
    <w:p w14:paraId="3F9DD015" w14:textId="77777777" w:rsidR="0023114F" w:rsidRPr="00184E52" w:rsidRDefault="0023114F" w:rsidP="0023114F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="Times New Roman"/>
          <w:b/>
          <w:sz w:val="24"/>
          <w:szCs w:val="24"/>
        </w:rPr>
      </w:pPr>
      <w:r w:rsidRPr="0023114F">
        <w:rPr>
          <w:rFonts w:eastAsia="Times New Roman" w:cs="Times New Roman"/>
          <w:b/>
          <w:sz w:val="24"/>
          <w:szCs w:val="24"/>
        </w:rPr>
        <w:t>Tereny górnicze</w:t>
      </w:r>
    </w:p>
    <w:p w14:paraId="24447C70" w14:textId="6F9E306D" w:rsidR="0023114F" w:rsidRDefault="0023114F" w:rsidP="00141182">
      <w:pPr>
        <w:spacing w:after="0" w:line="360" w:lineRule="auto"/>
        <w:jc w:val="both"/>
        <w:rPr>
          <w:rFonts w:eastAsia="Times New Roman" w:cs="Times New Roman"/>
          <w:szCs w:val="24"/>
        </w:rPr>
      </w:pPr>
      <w:r w:rsidRPr="0023114F">
        <w:rPr>
          <w:rFonts w:eastAsia="Times New Roman" w:cs="Times New Roman"/>
          <w:szCs w:val="24"/>
        </w:rPr>
        <w:t>Omawiany teren nie podlega wpływom eksploatacji górniczej i nie znajduje się w granicach terenu górniczego.</w:t>
      </w:r>
    </w:p>
    <w:p w14:paraId="324F825A" w14:textId="77777777" w:rsidR="00A6207F" w:rsidRPr="00184E52" w:rsidRDefault="00A6207F" w:rsidP="00184E52">
      <w:pPr>
        <w:spacing w:after="0" w:line="360" w:lineRule="auto"/>
        <w:ind w:left="426"/>
        <w:jc w:val="both"/>
        <w:rPr>
          <w:rFonts w:eastAsia="Times New Roman" w:cs="Times New Roman"/>
          <w:szCs w:val="24"/>
        </w:rPr>
      </w:pPr>
    </w:p>
    <w:p w14:paraId="7266A11D" w14:textId="77777777" w:rsidR="0023114F" w:rsidRPr="00184E52" w:rsidRDefault="0023114F" w:rsidP="0023114F">
      <w:pPr>
        <w:numPr>
          <w:ilvl w:val="0"/>
          <w:numId w:val="7"/>
        </w:numPr>
        <w:spacing w:after="0" w:line="360" w:lineRule="auto"/>
        <w:ind w:left="357" w:hanging="357"/>
        <w:contextualSpacing/>
        <w:rPr>
          <w:rFonts w:eastAsia="Times New Roman" w:cs="Times New Roman"/>
          <w:b/>
          <w:sz w:val="24"/>
          <w:szCs w:val="24"/>
        </w:rPr>
      </w:pPr>
      <w:r w:rsidRPr="0023114F">
        <w:rPr>
          <w:rFonts w:eastAsia="Times New Roman" w:cs="Times New Roman"/>
          <w:b/>
          <w:sz w:val="24"/>
          <w:szCs w:val="24"/>
        </w:rPr>
        <w:t>Zagrożenie dla środowiska</w:t>
      </w:r>
    </w:p>
    <w:p w14:paraId="663FB9DD" w14:textId="07D3AC2A" w:rsidR="009A1253" w:rsidRDefault="0023114F" w:rsidP="00141182">
      <w:pPr>
        <w:spacing w:after="0" w:line="360" w:lineRule="auto"/>
        <w:jc w:val="both"/>
        <w:rPr>
          <w:rFonts w:eastAsia="Times New Roman" w:cs="Times New Roman"/>
          <w:szCs w:val="24"/>
        </w:rPr>
      </w:pPr>
      <w:r w:rsidRPr="0023114F">
        <w:rPr>
          <w:rFonts w:eastAsia="Times New Roman" w:cs="Times New Roman"/>
          <w:szCs w:val="24"/>
        </w:rPr>
        <w:t>Projektowana inwestycja nie będzie stanowiła zagrożenia dla środowiska i zdrowia ludzi.</w:t>
      </w:r>
    </w:p>
    <w:p w14:paraId="2F488DFD" w14:textId="77777777" w:rsidR="00A6207F" w:rsidRPr="00184E52" w:rsidRDefault="00A6207F" w:rsidP="00184E52">
      <w:pPr>
        <w:spacing w:after="0" w:line="360" w:lineRule="auto"/>
        <w:ind w:left="426"/>
        <w:jc w:val="both"/>
        <w:rPr>
          <w:rFonts w:eastAsia="Times New Roman" w:cs="Times New Roman"/>
          <w:szCs w:val="24"/>
        </w:rPr>
      </w:pPr>
    </w:p>
    <w:p w14:paraId="35CA3584" w14:textId="77777777" w:rsidR="0023114F" w:rsidRPr="00184E52" w:rsidRDefault="0023114F" w:rsidP="0023114F">
      <w:pPr>
        <w:numPr>
          <w:ilvl w:val="0"/>
          <w:numId w:val="7"/>
        </w:numPr>
        <w:spacing w:after="0" w:line="360" w:lineRule="auto"/>
        <w:contextualSpacing/>
        <w:rPr>
          <w:rFonts w:eastAsia="Times New Roman" w:cs="Times New Roman"/>
          <w:b/>
          <w:sz w:val="24"/>
          <w:szCs w:val="24"/>
        </w:rPr>
      </w:pPr>
      <w:r w:rsidRPr="0023114F">
        <w:rPr>
          <w:rFonts w:eastAsia="Times New Roman" w:cs="Times New Roman"/>
          <w:b/>
          <w:sz w:val="24"/>
          <w:szCs w:val="24"/>
        </w:rPr>
        <w:t>Uwagi końcowe</w:t>
      </w:r>
    </w:p>
    <w:p w14:paraId="2973E7D0" w14:textId="22B4A967" w:rsidR="0023114F" w:rsidRPr="0023114F" w:rsidRDefault="0023114F" w:rsidP="00141182">
      <w:pPr>
        <w:spacing w:after="0" w:line="360" w:lineRule="auto"/>
        <w:contextualSpacing/>
        <w:jc w:val="both"/>
        <w:rPr>
          <w:rFonts w:eastAsia="Times New Roman" w:cs="Times New Roman"/>
          <w:bCs/>
          <w:szCs w:val="24"/>
        </w:rPr>
      </w:pPr>
      <w:r w:rsidRPr="0023114F">
        <w:rPr>
          <w:rFonts w:eastAsia="Times New Roman" w:cs="Times New Roman"/>
          <w:bCs/>
          <w:szCs w:val="24"/>
        </w:rPr>
        <w:t>Wszystkie materiały i urządzenia winny posiadać dokumenty świadczące</w:t>
      </w:r>
      <w:r w:rsidRPr="0023114F">
        <w:rPr>
          <w:rFonts w:eastAsia="Times New Roman" w:cs="Times New Roman"/>
          <w:bCs/>
          <w:szCs w:val="24"/>
        </w:rPr>
        <w:br/>
        <w:t xml:space="preserve">o dopuszczeniu tych wyrobów do obrotu i powszechnego stosowania w budownictwie. </w:t>
      </w:r>
    </w:p>
    <w:p w14:paraId="5E90EEC0" w14:textId="77777777" w:rsidR="00D82FFC" w:rsidRDefault="00D82FFC" w:rsidP="00D82FFC">
      <w:pPr>
        <w:spacing w:after="0" w:line="360" w:lineRule="auto"/>
        <w:jc w:val="both"/>
      </w:pPr>
      <w:r>
        <w:t>Montaż urządzeń, rozruch oraz regulację powinny przeprowadzić specjalistyczne firmy, wraz</w:t>
      </w:r>
      <w:r>
        <w:br/>
        <w:t xml:space="preserve">z potwierdzeniem wykonania zgodnie z przepisami i wytycznymi producenta. </w:t>
      </w:r>
    </w:p>
    <w:p w14:paraId="792433EF" w14:textId="77777777" w:rsidR="00D82FFC" w:rsidRDefault="00D82FFC" w:rsidP="00D82FFC">
      <w:pPr>
        <w:spacing w:after="0" w:line="360" w:lineRule="auto"/>
        <w:jc w:val="both"/>
      </w:pPr>
      <w:r>
        <w:t>Dopuszcza się zamianę urządzeń na inne niż dobrane w projekcie, ale o parametrach równoważnych.</w:t>
      </w:r>
    </w:p>
    <w:p w14:paraId="16BD29B8" w14:textId="77777777" w:rsidR="001D3D59" w:rsidRDefault="001D3D59" w:rsidP="00D82FFC">
      <w:pPr>
        <w:spacing w:after="0" w:line="360" w:lineRule="auto"/>
      </w:pPr>
    </w:p>
    <w:p w14:paraId="1F1DB9DD" w14:textId="56016DD7" w:rsidR="00AD3D9A" w:rsidRDefault="005678E3" w:rsidP="005678E3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Opracował:</w:t>
      </w:r>
      <w:r>
        <w:tab/>
      </w:r>
    </w:p>
    <w:p w14:paraId="200A6B99" w14:textId="77777777" w:rsidR="001D3D59" w:rsidRDefault="001D3D59" w:rsidP="00D82FFC">
      <w:pPr>
        <w:spacing w:after="0" w:line="360" w:lineRule="auto"/>
        <w:jc w:val="right"/>
      </w:pPr>
    </w:p>
    <w:p w14:paraId="6F83AC13" w14:textId="77777777" w:rsidR="001D3D59" w:rsidRDefault="001D3D59" w:rsidP="008D54F7">
      <w:pPr>
        <w:spacing w:after="0" w:line="360" w:lineRule="auto"/>
      </w:pPr>
    </w:p>
    <w:p w14:paraId="296D4D64" w14:textId="7853B10C" w:rsidR="001D3D59" w:rsidRDefault="006D3B53" w:rsidP="005678E3">
      <w:pPr>
        <w:spacing w:after="0" w:line="360" w:lineRule="auto"/>
        <w:ind w:left="6372"/>
      </w:pPr>
      <w:r>
        <w:t xml:space="preserve">mgr </w:t>
      </w:r>
      <w:r w:rsidR="00332331" w:rsidRPr="00332331">
        <w:t>inż.</w:t>
      </w:r>
      <w:r>
        <w:t xml:space="preserve"> arch.</w:t>
      </w:r>
      <w:r w:rsidR="00B47F82">
        <w:t xml:space="preserve"> </w:t>
      </w:r>
      <w:r w:rsidR="008D54F7">
        <w:t xml:space="preserve">Marek </w:t>
      </w:r>
      <w:proofErr w:type="spellStart"/>
      <w:r w:rsidR="008D54F7">
        <w:t>Naja</w:t>
      </w:r>
      <w:proofErr w:type="spellEnd"/>
    </w:p>
    <w:p w14:paraId="2F7E06FB" w14:textId="16B8A908" w:rsidR="00DC2E8C" w:rsidRPr="00370198" w:rsidRDefault="00D82FFC" w:rsidP="005678E3">
      <w:pPr>
        <w:spacing w:after="0" w:line="360" w:lineRule="auto"/>
        <w:jc w:val="both"/>
      </w:pPr>
      <w:r>
        <w:t xml:space="preserve">Kraśnik, </w:t>
      </w:r>
      <w:r w:rsidR="003956D7">
        <w:t>luty</w:t>
      </w:r>
      <w:r w:rsidR="002D1A7C">
        <w:t xml:space="preserve"> </w:t>
      </w:r>
      <w:r>
        <w:t xml:space="preserve"> 201</w:t>
      </w:r>
      <w:r w:rsidR="002D1A7C">
        <w:t>9</w:t>
      </w:r>
      <w:r>
        <w:t xml:space="preserve"> r.</w:t>
      </w:r>
    </w:p>
    <w:sectPr w:rsidR="00DC2E8C" w:rsidRPr="00370198" w:rsidSect="008C312F">
      <w:footerReference w:type="default" r:id="rId19"/>
      <w:pgSz w:w="11906" w:h="16838"/>
      <w:pgMar w:top="709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26381" w14:textId="77777777" w:rsidR="007C5ADD" w:rsidRDefault="007C5ADD" w:rsidP="00765A85">
      <w:pPr>
        <w:spacing w:after="0" w:line="240" w:lineRule="auto"/>
      </w:pPr>
      <w:r>
        <w:separator/>
      </w:r>
    </w:p>
  </w:endnote>
  <w:endnote w:type="continuationSeparator" w:id="0">
    <w:p w14:paraId="46506698" w14:textId="77777777" w:rsidR="007C5ADD" w:rsidRDefault="007C5ADD" w:rsidP="00765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686E0" w14:textId="77777777" w:rsidR="00BD5826" w:rsidRDefault="00BD5826">
    <w:pPr>
      <w:pStyle w:val="Stopka"/>
      <w:jc w:val="right"/>
    </w:pPr>
  </w:p>
  <w:p w14:paraId="5131328A" w14:textId="77777777" w:rsidR="00BD5826" w:rsidRDefault="00BD58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F6221" w14:textId="77777777" w:rsidR="007C5ADD" w:rsidRDefault="007C5ADD" w:rsidP="00765A85">
      <w:pPr>
        <w:spacing w:after="0" w:line="240" w:lineRule="auto"/>
      </w:pPr>
      <w:r>
        <w:separator/>
      </w:r>
    </w:p>
  </w:footnote>
  <w:footnote w:type="continuationSeparator" w:id="0">
    <w:p w14:paraId="06853F5C" w14:textId="77777777" w:rsidR="007C5ADD" w:rsidRDefault="007C5ADD" w:rsidP="00765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BAE35C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6E0AA2"/>
    <w:multiLevelType w:val="hybridMultilevel"/>
    <w:tmpl w:val="53680BE6"/>
    <w:lvl w:ilvl="0" w:tplc="C8A2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55F3E"/>
    <w:multiLevelType w:val="hybridMultilevel"/>
    <w:tmpl w:val="97E262A2"/>
    <w:lvl w:ilvl="0" w:tplc="4E34938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D79C8"/>
    <w:multiLevelType w:val="multilevel"/>
    <w:tmpl w:val="8998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14405E"/>
    <w:multiLevelType w:val="hybridMultilevel"/>
    <w:tmpl w:val="1CE6F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D26A4"/>
    <w:multiLevelType w:val="hybridMultilevel"/>
    <w:tmpl w:val="1902E4B0"/>
    <w:lvl w:ilvl="0" w:tplc="86947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46AEF"/>
    <w:multiLevelType w:val="hybridMultilevel"/>
    <w:tmpl w:val="D8DC2754"/>
    <w:lvl w:ilvl="0" w:tplc="705CFF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3F148B"/>
    <w:multiLevelType w:val="hybridMultilevel"/>
    <w:tmpl w:val="B9023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80A94"/>
    <w:multiLevelType w:val="hybridMultilevel"/>
    <w:tmpl w:val="0E1233D4"/>
    <w:lvl w:ilvl="0" w:tplc="86947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30384"/>
    <w:multiLevelType w:val="hybridMultilevel"/>
    <w:tmpl w:val="F64C886E"/>
    <w:lvl w:ilvl="0" w:tplc="551456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65024"/>
    <w:multiLevelType w:val="hybridMultilevel"/>
    <w:tmpl w:val="B8BEE9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83226"/>
    <w:multiLevelType w:val="multilevel"/>
    <w:tmpl w:val="32D4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9F3108"/>
    <w:multiLevelType w:val="multilevel"/>
    <w:tmpl w:val="903A6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1CC699F"/>
    <w:multiLevelType w:val="hybridMultilevel"/>
    <w:tmpl w:val="7C7E7376"/>
    <w:lvl w:ilvl="0" w:tplc="86947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1ABE"/>
    <w:multiLevelType w:val="hybridMultilevel"/>
    <w:tmpl w:val="549A30E0"/>
    <w:lvl w:ilvl="0" w:tplc="551456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770D6"/>
    <w:multiLevelType w:val="hybridMultilevel"/>
    <w:tmpl w:val="4EC42A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B1422"/>
    <w:multiLevelType w:val="hybridMultilevel"/>
    <w:tmpl w:val="1F90222E"/>
    <w:lvl w:ilvl="0" w:tplc="C8A2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13924"/>
    <w:multiLevelType w:val="hybridMultilevel"/>
    <w:tmpl w:val="D23E0F68"/>
    <w:lvl w:ilvl="0" w:tplc="86947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C257D"/>
    <w:multiLevelType w:val="hybridMultilevel"/>
    <w:tmpl w:val="E42C01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684869"/>
    <w:multiLevelType w:val="hybridMultilevel"/>
    <w:tmpl w:val="9ED4959E"/>
    <w:lvl w:ilvl="0" w:tplc="551456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24ED3"/>
    <w:multiLevelType w:val="hybridMultilevel"/>
    <w:tmpl w:val="625CC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F0EC7"/>
    <w:multiLevelType w:val="hybridMultilevel"/>
    <w:tmpl w:val="1FE04F20"/>
    <w:lvl w:ilvl="0" w:tplc="551456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E3062"/>
    <w:multiLevelType w:val="hybridMultilevel"/>
    <w:tmpl w:val="A7E45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07627"/>
    <w:multiLevelType w:val="hybridMultilevel"/>
    <w:tmpl w:val="44A25B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0456E4"/>
    <w:multiLevelType w:val="multilevel"/>
    <w:tmpl w:val="679406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21"/>
  </w:num>
  <w:num w:numId="4">
    <w:abstractNumId w:val="14"/>
  </w:num>
  <w:num w:numId="5">
    <w:abstractNumId w:val="9"/>
  </w:num>
  <w:num w:numId="6">
    <w:abstractNumId w:val="19"/>
  </w:num>
  <w:num w:numId="7">
    <w:abstractNumId w:val="24"/>
  </w:num>
  <w:num w:numId="8">
    <w:abstractNumId w:val="12"/>
  </w:num>
  <w:num w:numId="9">
    <w:abstractNumId w:val="6"/>
  </w:num>
  <w:num w:numId="10">
    <w:abstractNumId w:val="0"/>
  </w:num>
  <w:num w:numId="11">
    <w:abstractNumId w:val="11"/>
  </w:num>
  <w:num w:numId="12">
    <w:abstractNumId w:val="3"/>
  </w:num>
  <w:num w:numId="13">
    <w:abstractNumId w:val="15"/>
  </w:num>
  <w:num w:numId="14">
    <w:abstractNumId w:val="10"/>
  </w:num>
  <w:num w:numId="15">
    <w:abstractNumId w:val="5"/>
  </w:num>
  <w:num w:numId="16">
    <w:abstractNumId w:val="17"/>
  </w:num>
  <w:num w:numId="17">
    <w:abstractNumId w:val="13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23"/>
  </w:num>
  <w:num w:numId="21">
    <w:abstractNumId w:val="20"/>
  </w:num>
  <w:num w:numId="22">
    <w:abstractNumId w:val="22"/>
  </w:num>
  <w:num w:numId="23">
    <w:abstractNumId w:val="2"/>
  </w:num>
  <w:num w:numId="24">
    <w:abstractNumId w:val="7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5BA"/>
    <w:rsid w:val="00016446"/>
    <w:rsid w:val="0001766E"/>
    <w:rsid w:val="00022393"/>
    <w:rsid w:val="000263C0"/>
    <w:rsid w:val="000415ED"/>
    <w:rsid w:val="00045157"/>
    <w:rsid w:val="00045FA6"/>
    <w:rsid w:val="00046F6E"/>
    <w:rsid w:val="00062D21"/>
    <w:rsid w:val="0006506D"/>
    <w:rsid w:val="000700C3"/>
    <w:rsid w:val="00073975"/>
    <w:rsid w:val="00074F59"/>
    <w:rsid w:val="00075A47"/>
    <w:rsid w:val="0008193E"/>
    <w:rsid w:val="0008771A"/>
    <w:rsid w:val="00094FB9"/>
    <w:rsid w:val="000A1A57"/>
    <w:rsid w:val="000A1DC6"/>
    <w:rsid w:val="000A3C1C"/>
    <w:rsid w:val="000A6BCF"/>
    <w:rsid w:val="000B11DC"/>
    <w:rsid w:val="000B268A"/>
    <w:rsid w:val="000C49DE"/>
    <w:rsid w:val="000C5589"/>
    <w:rsid w:val="000C64A2"/>
    <w:rsid w:val="000C72FF"/>
    <w:rsid w:val="000C7537"/>
    <w:rsid w:val="000D1405"/>
    <w:rsid w:val="000D418F"/>
    <w:rsid w:val="000E35ED"/>
    <w:rsid w:val="000E5808"/>
    <w:rsid w:val="000F6219"/>
    <w:rsid w:val="001001B5"/>
    <w:rsid w:val="001044DF"/>
    <w:rsid w:val="00107E1A"/>
    <w:rsid w:val="00114BD5"/>
    <w:rsid w:val="001165D8"/>
    <w:rsid w:val="00122DDB"/>
    <w:rsid w:val="00123719"/>
    <w:rsid w:val="00124C92"/>
    <w:rsid w:val="00127516"/>
    <w:rsid w:val="00134918"/>
    <w:rsid w:val="00141182"/>
    <w:rsid w:val="001421E0"/>
    <w:rsid w:val="00147C25"/>
    <w:rsid w:val="00155128"/>
    <w:rsid w:val="0015535A"/>
    <w:rsid w:val="00157010"/>
    <w:rsid w:val="0015727E"/>
    <w:rsid w:val="00167913"/>
    <w:rsid w:val="0017090D"/>
    <w:rsid w:val="00172AFD"/>
    <w:rsid w:val="00174822"/>
    <w:rsid w:val="00175637"/>
    <w:rsid w:val="001777A6"/>
    <w:rsid w:val="001800E4"/>
    <w:rsid w:val="00180D7C"/>
    <w:rsid w:val="00180ED1"/>
    <w:rsid w:val="001812F2"/>
    <w:rsid w:val="00184E52"/>
    <w:rsid w:val="00190F52"/>
    <w:rsid w:val="001A046D"/>
    <w:rsid w:val="001A06FB"/>
    <w:rsid w:val="001B27D2"/>
    <w:rsid w:val="001B7948"/>
    <w:rsid w:val="001C1725"/>
    <w:rsid w:val="001D3A89"/>
    <w:rsid w:val="001D3D59"/>
    <w:rsid w:val="001D51E6"/>
    <w:rsid w:val="001E15A4"/>
    <w:rsid w:val="001F0F97"/>
    <w:rsid w:val="001F59DF"/>
    <w:rsid w:val="00202DF1"/>
    <w:rsid w:val="002112AC"/>
    <w:rsid w:val="00212650"/>
    <w:rsid w:val="0021433F"/>
    <w:rsid w:val="002149AF"/>
    <w:rsid w:val="00220589"/>
    <w:rsid w:val="0023114F"/>
    <w:rsid w:val="00243E7C"/>
    <w:rsid w:val="0025123E"/>
    <w:rsid w:val="00251EFE"/>
    <w:rsid w:val="00253D9F"/>
    <w:rsid w:val="002565AE"/>
    <w:rsid w:val="00257AF8"/>
    <w:rsid w:val="002602AC"/>
    <w:rsid w:val="0027582C"/>
    <w:rsid w:val="00275FB3"/>
    <w:rsid w:val="00284940"/>
    <w:rsid w:val="002855DF"/>
    <w:rsid w:val="00285BBE"/>
    <w:rsid w:val="00291161"/>
    <w:rsid w:val="00293AE5"/>
    <w:rsid w:val="0029621D"/>
    <w:rsid w:val="002A5265"/>
    <w:rsid w:val="002A7557"/>
    <w:rsid w:val="002B120B"/>
    <w:rsid w:val="002B289D"/>
    <w:rsid w:val="002C0695"/>
    <w:rsid w:val="002C0CDA"/>
    <w:rsid w:val="002C37FD"/>
    <w:rsid w:val="002C5203"/>
    <w:rsid w:val="002D1A7C"/>
    <w:rsid w:val="002D470E"/>
    <w:rsid w:val="002D7840"/>
    <w:rsid w:val="002E39BF"/>
    <w:rsid w:val="002E6B2D"/>
    <w:rsid w:val="002F1797"/>
    <w:rsid w:val="002F206C"/>
    <w:rsid w:val="002F373D"/>
    <w:rsid w:val="002F53B4"/>
    <w:rsid w:val="002F5D05"/>
    <w:rsid w:val="003038C1"/>
    <w:rsid w:val="00303D57"/>
    <w:rsid w:val="0030408B"/>
    <w:rsid w:val="003044E4"/>
    <w:rsid w:val="00314D3A"/>
    <w:rsid w:val="003211CB"/>
    <w:rsid w:val="00332331"/>
    <w:rsid w:val="00336AA5"/>
    <w:rsid w:val="00343642"/>
    <w:rsid w:val="003436BE"/>
    <w:rsid w:val="003440EA"/>
    <w:rsid w:val="00344209"/>
    <w:rsid w:val="003446A7"/>
    <w:rsid w:val="003609C3"/>
    <w:rsid w:val="003629C3"/>
    <w:rsid w:val="00370198"/>
    <w:rsid w:val="00370635"/>
    <w:rsid w:val="00380381"/>
    <w:rsid w:val="003956D7"/>
    <w:rsid w:val="00397221"/>
    <w:rsid w:val="003A5944"/>
    <w:rsid w:val="003A79B1"/>
    <w:rsid w:val="003B1C1A"/>
    <w:rsid w:val="003B2881"/>
    <w:rsid w:val="003B3616"/>
    <w:rsid w:val="003B5B38"/>
    <w:rsid w:val="003C6F11"/>
    <w:rsid w:val="003C7062"/>
    <w:rsid w:val="003D009C"/>
    <w:rsid w:val="003D311B"/>
    <w:rsid w:val="003E0F8E"/>
    <w:rsid w:val="003E2D27"/>
    <w:rsid w:val="003E2E64"/>
    <w:rsid w:val="003E4121"/>
    <w:rsid w:val="003F18F8"/>
    <w:rsid w:val="003F699A"/>
    <w:rsid w:val="003F6BCC"/>
    <w:rsid w:val="003F6F5A"/>
    <w:rsid w:val="004046E0"/>
    <w:rsid w:val="00410AE6"/>
    <w:rsid w:val="00417726"/>
    <w:rsid w:val="00430D85"/>
    <w:rsid w:val="00437CC1"/>
    <w:rsid w:val="00441962"/>
    <w:rsid w:val="0044591D"/>
    <w:rsid w:val="00446378"/>
    <w:rsid w:val="0045555C"/>
    <w:rsid w:val="00456C3C"/>
    <w:rsid w:val="004600D4"/>
    <w:rsid w:val="00461EF1"/>
    <w:rsid w:val="004637AC"/>
    <w:rsid w:val="00464023"/>
    <w:rsid w:val="00464532"/>
    <w:rsid w:val="00466163"/>
    <w:rsid w:val="00475EAE"/>
    <w:rsid w:val="004764B3"/>
    <w:rsid w:val="004800C9"/>
    <w:rsid w:val="00482FD2"/>
    <w:rsid w:val="0048461A"/>
    <w:rsid w:val="00496916"/>
    <w:rsid w:val="004A4340"/>
    <w:rsid w:val="004B00BC"/>
    <w:rsid w:val="004B6E49"/>
    <w:rsid w:val="004C357E"/>
    <w:rsid w:val="004C6234"/>
    <w:rsid w:val="004D0130"/>
    <w:rsid w:val="004D467A"/>
    <w:rsid w:val="004E2ED9"/>
    <w:rsid w:val="004E4BAD"/>
    <w:rsid w:val="004E6DC0"/>
    <w:rsid w:val="004F73EA"/>
    <w:rsid w:val="005022AD"/>
    <w:rsid w:val="00511463"/>
    <w:rsid w:val="00513B84"/>
    <w:rsid w:val="00514916"/>
    <w:rsid w:val="005176C4"/>
    <w:rsid w:val="00520A07"/>
    <w:rsid w:val="00522D6D"/>
    <w:rsid w:val="00523446"/>
    <w:rsid w:val="0052725E"/>
    <w:rsid w:val="0053342B"/>
    <w:rsid w:val="0053371A"/>
    <w:rsid w:val="0054750C"/>
    <w:rsid w:val="00550C07"/>
    <w:rsid w:val="0055468D"/>
    <w:rsid w:val="00554EE2"/>
    <w:rsid w:val="00560A42"/>
    <w:rsid w:val="0056102C"/>
    <w:rsid w:val="00563712"/>
    <w:rsid w:val="00564891"/>
    <w:rsid w:val="005678E3"/>
    <w:rsid w:val="00573533"/>
    <w:rsid w:val="00583D15"/>
    <w:rsid w:val="00586FE5"/>
    <w:rsid w:val="005A2062"/>
    <w:rsid w:val="005A215C"/>
    <w:rsid w:val="005A6AEF"/>
    <w:rsid w:val="005A7159"/>
    <w:rsid w:val="005A7641"/>
    <w:rsid w:val="005B7E93"/>
    <w:rsid w:val="005C2354"/>
    <w:rsid w:val="005D1CCA"/>
    <w:rsid w:val="005D375D"/>
    <w:rsid w:val="005D6F0A"/>
    <w:rsid w:val="005E4751"/>
    <w:rsid w:val="005F72FE"/>
    <w:rsid w:val="00603148"/>
    <w:rsid w:val="00603C2E"/>
    <w:rsid w:val="00604C5E"/>
    <w:rsid w:val="006125E3"/>
    <w:rsid w:val="00615798"/>
    <w:rsid w:val="0062077E"/>
    <w:rsid w:val="00621438"/>
    <w:rsid w:val="00621AB7"/>
    <w:rsid w:val="006230B2"/>
    <w:rsid w:val="00637F1D"/>
    <w:rsid w:val="00641C4C"/>
    <w:rsid w:val="00644D7B"/>
    <w:rsid w:val="00646977"/>
    <w:rsid w:val="00646F60"/>
    <w:rsid w:val="00666A33"/>
    <w:rsid w:val="00666C01"/>
    <w:rsid w:val="00667F5F"/>
    <w:rsid w:val="00682586"/>
    <w:rsid w:val="00687225"/>
    <w:rsid w:val="00692A97"/>
    <w:rsid w:val="0069648D"/>
    <w:rsid w:val="006B78C3"/>
    <w:rsid w:val="006D011C"/>
    <w:rsid w:val="006D3B53"/>
    <w:rsid w:val="006D4001"/>
    <w:rsid w:val="006E0495"/>
    <w:rsid w:val="006F0B26"/>
    <w:rsid w:val="006F11D5"/>
    <w:rsid w:val="006F2822"/>
    <w:rsid w:val="006F30DF"/>
    <w:rsid w:val="006F4A44"/>
    <w:rsid w:val="00706F61"/>
    <w:rsid w:val="00707743"/>
    <w:rsid w:val="007215CD"/>
    <w:rsid w:val="00724081"/>
    <w:rsid w:val="007246A6"/>
    <w:rsid w:val="00727A22"/>
    <w:rsid w:val="00732A6E"/>
    <w:rsid w:val="007359D8"/>
    <w:rsid w:val="00742C84"/>
    <w:rsid w:val="00746C20"/>
    <w:rsid w:val="00754577"/>
    <w:rsid w:val="00765A85"/>
    <w:rsid w:val="00767205"/>
    <w:rsid w:val="00770D21"/>
    <w:rsid w:val="00774EDB"/>
    <w:rsid w:val="00777619"/>
    <w:rsid w:val="00786311"/>
    <w:rsid w:val="00790C8A"/>
    <w:rsid w:val="007965B6"/>
    <w:rsid w:val="007A04C6"/>
    <w:rsid w:val="007A07C0"/>
    <w:rsid w:val="007B283E"/>
    <w:rsid w:val="007B7ABC"/>
    <w:rsid w:val="007C0689"/>
    <w:rsid w:val="007C5ADD"/>
    <w:rsid w:val="007C6612"/>
    <w:rsid w:val="007C68FB"/>
    <w:rsid w:val="007D1E67"/>
    <w:rsid w:val="007D3237"/>
    <w:rsid w:val="007D76E6"/>
    <w:rsid w:val="007D7EC0"/>
    <w:rsid w:val="007E2C8C"/>
    <w:rsid w:val="007E525D"/>
    <w:rsid w:val="007F04D1"/>
    <w:rsid w:val="007F1028"/>
    <w:rsid w:val="007F7341"/>
    <w:rsid w:val="0080342C"/>
    <w:rsid w:val="00810748"/>
    <w:rsid w:val="00812867"/>
    <w:rsid w:val="0081546D"/>
    <w:rsid w:val="008262C4"/>
    <w:rsid w:val="00832936"/>
    <w:rsid w:val="00832D18"/>
    <w:rsid w:val="00840195"/>
    <w:rsid w:val="00841AAF"/>
    <w:rsid w:val="008445AA"/>
    <w:rsid w:val="0084563B"/>
    <w:rsid w:val="00845C35"/>
    <w:rsid w:val="0085145C"/>
    <w:rsid w:val="00873D6E"/>
    <w:rsid w:val="008763F9"/>
    <w:rsid w:val="008809CF"/>
    <w:rsid w:val="00880F5A"/>
    <w:rsid w:val="00887FE7"/>
    <w:rsid w:val="00892C13"/>
    <w:rsid w:val="008A5BC7"/>
    <w:rsid w:val="008B3B9D"/>
    <w:rsid w:val="008B555A"/>
    <w:rsid w:val="008C312F"/>
    <w:rsid w:val="008D2477"/>
    <w:rsid w:val="008D498C"/>
    <w:rsid w:val="008D4E10"/>
    <w:rsid w:val="008D54F7"/>
    <w:rsid w:val="008E34FC"/>
    <w:rsid w:val="008E5F8E"/>
    <w:rsid w:val="008E74F4"/>
    <w:rsid w:val="008F3F78"/>
    <w:rsid w:val="009004AA"/>
    <w:rsid w:val="00900CD0"/>
    <w:rsid w:val="00906573"/>
    <w:rsid w:val="0090789B"/>
    <w:rsid w:val="009150AD"/>
    <w:rsid w:val="009216D0"/>
    <w:rsid w:val="00921F9D"/>
    <w:rsid w:val="00932ED5"/>
    <w:rsid w:val="009355DB"/>
    <w:rsid w:val="00936395"/>
    <w:rsid w:val="00942197"/>
    <w:rsid w:val="009510C4"/>
    <w:rsid w:val="0095499E"/>
    <w:rsid w:val="00955906"/>
    <w:rsid w:val="00955B9D"/>
    <w:rsid w:val="00955F25"/>
    <w:rsid w:val="00957877"/>
    <w:rsid w:val="0096509D"/>
    <w:rsid w:val="00965C99"/>
    <w:rsid w:val="00967348"/>
    <w:rsid w:val="00970B14"/>
    <w:rsid w:val="00974769"/>
    <w:rsid w:val="00980185"/>
    <w:rsid w:val="00982AB5"/>
    <w:rsid w:val="00991239"/>
    <w:rsid w:val="0099280F"/>
    <w:rsid w:val="00994709"/>
    <w:rsid w:val="0099581F"/>
    <w:rsid w:val="00995914"/>
    <w:rsid w:val="009A03BF"/>
    <w:rsid w:val="009A05DB"/>
    <w:rsid w:val="009A1253"/>
    <w:rsid w:val="009A6340"/>
    <w:rsid w:val="009B5882"/>
    <w:rsid w:val="009C19F4"/>
    <w:rsid w:val="009C2AD4"/>
    <w:rsid w:val="009C6BC8"/>
    <w:rsid w:val="009D414D"/>
    <w:rsid w:val="009E2112"/>
    <w:rsid w:val="009E4833"/>
    <w:rsid w:val="009E7B3F"/>
    <w:rsid w:val="009E7F8A"/>
    <w:rsid w:val="009F1AB8"/>
    <w:rsid w:val="009F3CBA"/>
    <w:rsid w:val="009F6037"/>
    <w:rsid w:val="00A04A31"/>
    <w:rsid w:val="00A04FEE"/>
    <w:rsid w:val="00A07C58"/>
    <w:rsid w:val="00A14B5D"/>
    <w:rsid w:val="00A1700A"/>
    <w:rsid w:val="00A17312"/>
    <w:rsid w:val="00A30BB2"/>
    <w:rsid w:val="00A42548"/>
    <w:rsid w:val="00A53DA3"/>
    <w:rsid w:val="00A6207F"/>
    <w:rsid w:val="00A626B9"/>
    <w:rsid w:val="00A646BA"/>
    <w:rsid w:val="00A66106"/>
    <w:rsid w:val="00A6796A"/>
    <w:rsid w:val="00A76873"/>
    <w:rsid w:val="00A768BF"/>
    <w:rsid w:val="00A807D6"/>
    <w:rsid w:val="00A84867"/>
    <w:rsid w:val="00A915BA"/>
    <w:rsid w:val="00A93768"/>
    <w:rsid w:val="00A958F0"/>
    <w:rsid w:val="00AB0403"/>
    <w:rsid w:val="00AB35C8"/>
    <w:rsid w:val="00AC4612"/>
    <w:rsid w:val="00AC467C"/>
    <w:rsid w:val="00AC7098"/>
    <w:rsid w:val="00AC7684"/>
    <w:rsid w:val="00AD3D9A"/>
    <w:rsid w:val="00AE033B"/>
    <w:rsid w:val="00AE0B6E"/>
    <w:rsid w:val="00AE0C7D"/>
    <w:rsid w:val="00AE4343"/>
    <w:rsid w:val="00AE6FEE"/>
    <w:rsid w:val="00AF253F"/>
    <w:rsid w:val="00AF316F"/>
    <w:rsid w:val="00B027DF"/>
    <w:rsid w:val="00B106B2"/>
    <w:rsid w:val="00B158BC"/>
    <w:rsid w:val="00B219B1"/>
    <w:rsid w:val="00B237C3"/>
    <w:rsid w:val="00B24062"/>
    <w:rsid w:val="00B24BDE"/>
    <w:rsid w:val="00B33167"/>
    <w:rsid w:val="00B46F34"/>
    <w:rsid w:val="00B47067"/>
    <w:rsid w:val="00B47AAC"/>
    <w:rsid w:val="00B47F82"/>
    <w:rsid w:val="00B54E11"/>
    <w:rsid w:val="00B54E9F"/>
    <w:rsid w:val="00B558DA"/>
    <w:rsid w:val="00B56D72"/>
    <w:rsid w:val="00B60FF9"/>
    <w:rsid w:val="00B7676D"/>
    <w:rsid w:val="00B91627"/>
    <w:rsid w:val="00B965B2"/>
    <w:rsid w:val="00B97E88"/>
    <w:rsid w:val="00BA3F6D"/>
    <w:rsid w:val="00BA60E5"/>
    <w:rsid w:val="00BA6384"/>
    <w:rsid w:val="00BA7789"/>
    <w:rsid w:val="00BB13A0"/>
    <w:rsid w:val="00BB14F6"/>
    <w:rsid w:val="00BB55C7"/>
    <w:rsid w:val="00BB5B2B"/>
    <w:rsid w:val="00BC4594"/>
    <w:rsid w:val="00BC5DCD"/>
    <w:rsid w:val="00BC638B"/>
    <w:rsid w:val="00BD5826"/>
    <w:rsid w:val="00BE10AA"/>
    <w:rsid w:val="00BF4666"/>
    <w:rsid w:val="00BF481D"/>
    <w:rsid w:val="00BF66C6"/>
    <w:rsid w:val="00C00A8D"/>
    <w:rsid w:val="00C06ABF"/>
    <w:rsid w:val="00C10229"/>
    <w:rsid w:val="00C123CF"/>
    <w:rsid w:val="00C15A8C"/>
    <w:rsid w:val="00C24E95"/>
    <w:rsid w:val="00C25267"/>
    <w:rsid w:val="00C258AD"/>
    <w:rsid w:val="00C30DC2"/>
    <w:rsid w:val="00C3236A"/>
    <w:rsid w:val="00C35C06"/>
    <w:rsid w:val="00C35F02"/>
    <w:rsid w:val="00C36542"/>
    <w:rsid w:val="00C45F49"/>
    <w:rsid w:val="00C465C0"/>
    <w:rsid w:val="00C50C77"/>
    <w:rsid w:val="00C50D9A"/>
    <w:rsid w:val="00C573F9"/>
    <w:rsid w:val="00C57C57"/>
    <w:rsid w:val="00C62A72"/>
    <w:rsid w:val="00C6373A"/>
    <w:rsid w:val="00C700B0"/>
    <w:rsid w:val="00C757A1"/>
    <w:rsid w:val="00C75A25"/>
    <w:rsid w:val="00C75B9A"/>
    <w:rsid w:val="00C93008"/>
    <w:rsid w:val="00C93B95"/>
    <w:rsid w:val="00C95558"/>
    <w:rsid w:val="00CA0F1A"/>
    <w:rsid w:val="00CA604C"/>
    <w:rsid w:val="00CA6B7E"/>
    <w:rsid w:val="00CB0DE8"/>
    <w:rsid w:val="00CB215A"/>
    <w:rsid w:val="00CC08D8"/>
    <w:rsid w:val="00CC24E2"/>
    <w:rsid w:val="00CC2B20"/>
    <w:rsid w:val="00CC45AC"/>
    <w:rsid w:val="00CC71EC"/>
    <w:rsid w:val="00CC7927"/>
    <w:rsid w:val="00CD73BE"/>
    <w:rsid w:val="00CE4FCB"/>
    <w:rsid w:val="00CE54DF"/>
    <w:rsid w:val="00CF27CF"/>
    <w:rsid w:val="00CF3DC9"/>
    <w:rsid w:val="00CF4C20"/>
    <w:rsid w:val="00D01920"/>
    <w:rsid w:val="00D01FB4"/>
    <w:rsid w:val="00D06079"/>
    <w:rsid w:val="00D0659C"/>
    <w:rsid w:val="00D137BA"/>
    <w:rsid w:val="00D25D36"/>
    <w:rsid w:val="00D3430F"/>
    <w:rsid w:val="00D34629"/>
    <w:rsid w:val="00D3489D"/>
    <w:rsid w:val="00D43EF3"/>
    <w:rsid w:val="00D45A99"/>
    <w:rsid w:val="00D547BB"/>
    <w:rsid w:val="00D5792A"/>
    <w:rsid w:val="00D62B61"/>
    <w:rsid w:val="00D62FC9"/>
    <w:rsid w:val="00D65CDC"/>
    <w:rsid w:val="00D72D36"/>
    <w:rsid w:val="00D739B2"/>
    <w:rsid w:val="00D74FA2"/>
    <w:rsid w:val="00D75947"/>
    <w:rsid w:val="00D82FFC"/>
    <w:rsid w:val="00D93AA7"/>
    <w:rsid w:val="00D95F26"/>
    <w:rsid w:val="00D97E6C"/>
    <w:rsid w:val="00DA25B3"/>
    <w:rsid w:val="00DA6E93"/>
    <w:rsid w:val="00DB61E9"/>
    <w:rsid w:val="00DC06CF"/>
    <w:rsid w:val="00DC0DE9"/>
    <w:rsid w:val="00DC2512"/>
    <w:rsid w:val="00DC27D9"/>
    <w:rsid w:val="00DC2E8C"/>
    <w:rsid w:val="00DC5746"/>
    <w:rsid w:val="00DD03A1"/>
    <w:rsid w:val="00DD44B8"/>
    <w:rsid w:val="00DD7AE3"/>
    <w:rsid w:val="00DE2679"/>
    <w:rsid w:val="00DE3CB9"/>
    <w:rsid w:val="00DE733B"/>
    <w:rsid w:val="00DF5A7E"/>
    <w:rsid w:val="00DF701F"/>
    <w:rsid w:val="00E138BA"/>
    <w:rsid w:val="00E1529F"/>
    <w:rsid w:val="00E27047"/>
    <w:rsid w:val="00E305C4"/>
    <w:rsid w:val="00E32D78"/>
    <w:rsid w:val="00E33EEA"/>
    <w:rsid w:val="00E40BA6"/>
    <w:rsid w:val="00E446F3"/>
    <w:rsid w:val="00E51377"/>
    <w:rsid w:val="00E51FCC"/>
    <w:rsid w:val="00E56743"/>
    <w:rsid w:val="00E56F33"/>
    <w:rsid w:val="00E57C55"/>
    <w:rsid w:val="00E64B1E"/>
    <w:rsid w:val="00E651C5"/>
    <w:rsid w:val="00E667B6"/>
    <w:rsid w:val="00E67C18"/>
    <w:rsid w:val="00E716A7"/>
    <w:rsid w:val="00E8139B"/>
    <w:rsid w:val="00E82BC0"/>
    <w:rsid w:val="00E874FA"/>
    <w:rsid w:val="00E92423"/>
    <w:rsid w:val="00E9387F"/>
    <w:rsid w:val="00E9416A"/>
    <w:rsid w:val="00E95C9D"/>
    <w:rsid w:val="00EA0844"/>
    <w:rsid w:val="00EA1EC4"/>
    <w:rsid w:val="00EA64DF"/>
    <w:rsid w:val="00EA70E3"/>
    <w:rsid w:val="00EB065F"/>
    <w:rsid w:val="00EC16B0"/>
    <w:rsid w:val="00EC1D3C"/>
    <w:rsid w:val="00EC2D5E"/>
    <w:rsid w:val="00ED2F83"/>
    <w:rsid w:val="00EE5C52"/>
    <w:rsid w:val="00EE6F43"/>
    <w:rsid w:val="00EF5EA7"/>
    <w:rsid w:val="00EF6BFF"/>
    <w:rsid w:val="00F02414"/>
    <w:rsid w:val="00F04801"/>
    <w:rsid w:val="00F0633D"/>
    <w:rsid w:val="00F132F4"/>
    <w:rsid w:val="00F14149"/>
    <w:rsid w:val="00F21AC5"/>
    <w:rsid w:val="00F2226A"/>
    <w:rsid w:val="00F230B1"/>
    <w:rsid w:val="00F23EF0"/>
    <w:rsid w:val="00F25C63"/>
    <w:rsid w:val="00F26F75"/>
    <w:rsid w:val="00F30C3F"/>
    <w:rsid w:val="00F36766"/>
    <w:rsid w:val="00F45331"/>
    <w:rsid w:val="00F516FA"/>
    <w:rsid w:val="00F52FD7"/>
    <w:rsid w:val="00F57659"/>
    <w:rsid w:val="00F61653"/>
    <w:rsid w:val="00F63123"/>
    <w:rsid w:val="00F64598"/>
    <w:rsid w:val="00F66978"/>
    <w:rsid w:val="00F82EDB"/>
    <w:rsid w:val="00FA4962"/>
    <w:rsid w:val="00FB2B65"/>
    <w:rsid w:val="00FB6354"/>
    <w:rsid w:val="00FB766F"/>
    <w:rsid w:val="00FC27E3"/>
    <w:rsid w:val="00FD08BD"/>
    <w:rsid w:val="00FD4ADC"/>
    <w:rsid w:val="00FD7AC0"/>
    <w:rsid w:val="00FE5782"/>
    <w:rsid w:val="00FE6204"/>
    <w:rsid w:val="00FF2247"/>
    <w:rsid w:val="00FF6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7B086"/>
  <w15:docId w15:val="{969D70E1-A614-4214-B2D4-34337B3BF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49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64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4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751"/>
    <w:rPr>
      <w:rFonts w:ascii="Tahoma" w:hAnsi="Tahoma" w:cs="Tahoma"/>
      <w:sz w:val="16"/>
      <w:szCs w:val="16"/>
    </w:rPr>
  </w:style>
  <w:style w:type="character" w:customStyle="1" w:styleId="netto">
    <w:name w:val="netto"/>
    <w:basedOn w:val="Domylnaczcionkaakapitu"/>
    <w:rsid w:val="00F64598"/>
  </w:style>
  <w:style w:type="table" w:styleId="Tabela-Siatka">
    <w:name w:val="Table Grid"/>
    <w:basedOn w:val="Standardowy"/>
    <w:uiPriority w:val="59"/>
    <w:rsid w:val="00DD7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498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D1405"/>
    <w:pPr>
      <w:tabs>
        <w:tab w:val="center" w:pos="4680"/>
        <w:tab w:val="right" w:pos="9360"/>
      </w:tabs>
      <w:spacing w:after="0" w:line="240" w:lineRule="auto"/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0D1405"/>
    <w:rPr>
      <w:rFonts w:eastAsiaTheme="minorEastAsia" w:cs="Times New Roman"/>
      <w:lang w:eastAsia="pl-PL"/>
    </w:rPr>
  </w:style>
  <w:style w:type="paragraph" w:styleId="Listapunktowana">
    <w:name w:val="List Bullet"/>
    <w:basedOn w:val="Normalny"/>
    <w:uiPriority w:val="99"/>
    <w:unhideWhenUsed/>
    <w:rsid w:val="00C93008"/>
    <w:pPr>
      <w:numPr>
        <w:numId w:val="10"/>
      </w:numPr>
      <w:contextualSpacing/>
    </w:pPr>
  </w:style>
  <w:style w:type="paragraph" w:styleId="NormalnyWeb">
    <w:name w:val="Normal (Web)"/>
    <w:basedOn w:val="Normalny"/>
    <w:uiPriority w:val="99"/>
    <w:semiHidden/>
    <w:unhideWhenUsed/>
    <w:rsid w:val="002C0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F5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5D05"/>
  </w:style>
  <w:style w:type="paragraph" w:styleId="Tekstpodstawowywcity">
    <w:name w:val="Body Text Indent"/>
    <w:basedOn w:val="Normalny"/>
    <w:link w:val="TekstpodstawowywcityZnak"/>
    <w:semiHidden/>
    <w:unhideWhenUsed/>
    <w:rsid w:val="006D4001"/>
    <w:pPr>
      <w:spacing w:after="0" w:line="360" w:lineRule="auto"/>
      <w:ind w:firstLine="708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D4001"/>
    <w:rPr>
      <w:rFonts w:ascii="Arial" w:eastAsia="Times New Roman" w:hAnsi="Arial" w:cs="Times New Roman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3038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5BDAB-43E3-49D6-9641-91979AB89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2391</Words>
  <Characters>14346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lwyka</cp:lastModifiedBy>
  <cp:revision>5</cp:revision>
  <cp:lastPrinted>2018-11-08T06:32:00Z</cp:lastPrinted>
  <dcterms:created xsi:type="dcterms:W3CDTF">2019-02-26T14:11:00Z</dcterms:created>
  <dcterms:modified xsi:type="dcterms:W3CDTF">2019-02-26T20:16:00Z</dcterms:modified>
</cp:coreProperties>
</file>